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before="0" w:after="280"/>
        <w:ind w:hanging="0" w:left="0"/>
        <w:jc w:val="center"/>
        <w:rPr/>
      </w:pPr>
      <w:r>
        <w:drawing>
          <wp:anchor distT="0" distB="0" distL="0" distR="0" simplePos="0" relativeHeight="2" behindDoc="0" locked="0" layoutInCell="0" allowOverlap="1">
            <wp:simplePos x="0" y="0"/>
            <wp:positionH relativeFrom="column">
              <wp:posOffset>36830</wp:posOffset>
            </wp:positionH>
            <wp:positionV relativeFrom="paragraph">
              <wp:posOffset>42545</wp:posOffset>
            </wp:positionV>
            <wp:extent cx="2671445" cy="1018540"/>
            <wp:effectExtent l="0" t="0" r="0" b="0"/>
            <wp:wrapSquare wrapText="right"/>
            <wp:docPr id="1" name="Obrázek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0" t="31276" r="2400" b="315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1445" cy="1018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ookman Old Style" w:hAnsi="Bookman Old Style"/>
          <w:b/>
          <w:bCs/>
          <w:sz w:val="24"/>
          <w:szCs w:val="24"/>
        </w:rPr>
        <w:t>Oblastní výstava německých ovčáků</w:t>
      </w:r>
    </w:p>
    <w:p>
      <w:pPr>
        <w:pStyle w:val="Normal"/>
        <w:bidi w:val="0"/>
        <w:spacing w:before="0" w:after="280"/>
        <w:ind w:hanging="0" w:left="0"/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Znojmo 2026</w:t>
      </w:r>
    </w:p>
    <w:p>
      <w:pPr>
        <w:pStyle w:val="Normal"/>
        <w:bidi w:val="0"/>
        <w:spacing w:before="0" w:after="280"/>
        <w:ind w:hanging="0" w:left="0"/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Kynologický klub Znojmo</w:t>
      </w:r>
    </w:p>
    <w:p>
      <w:pPr>
        <w:pStyle w:val="Normal"/>
        <w:bidi w:val="0"/>
        <w:spacing w:before="0" w:after="280"/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</w:r>
    </w:p>
    <w:p>
      <w:pPr>
        <w:pStyle w:val="Normal"/>
        <w:bidi w:val="0"/>
        <w:spacing w:before="0" w:after="280"/>
        <w:jc w:val="center"/>
        <w:rPr>
          <w:rFonts w:ascii="Arial" w:hAnsi="Arial"/>
          <w:sz w:val="48"/>
          <w:szCs w:val="48"/>
        </w:rPr>
      </w:pPr>
      <w:r>
        <w:rPr/>
      </w:r>
    </w:p>
    <w:p>
      <w:pPr>
        <w:pStyle w:val="BodyText"/>
        <w:spacing w:before="0" w:after="280"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Dorost – feny - krátkosrsté</w:t>
      </w:r>
    </w:p>
    <w:tbl>
      <w:tblPr>
        <w:tblStyle w:val="Mkatabulky"/>
        <w:tblW w:w="5000" w:type="pct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83"/>
        <w:gridCol w:w="7422"/>
      </w:tblGrid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ascii="Bookman Old Style" w:hAnsi="Bookman Old Style" w:eastAsia="Calibri" w:cs=""/>
                <w:b/>
                <w:bCs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bCs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Bookman Old Style" w:hAnsi="Bookman Old Style" w:eastAsia="Calibri" w:cs=""/>
                <w:b/>
                <w:bCs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bCs/>
                <w:kern w:val="0"/>
                <w:sz w:val="24"/>
                <w:szCs w:val="24"/>
                <w:lang w:val="cs-CZ" w:eastAsia="en-US" w:bidi="ar-SA"/>
              </w:rPr>
              <w:t>VN1</w:t>
            </w:r>
          </w:p>
        </w:tc>
      </w:tr>
      <w:tr>
        <w:trPr>
          <w:trHeight w:val="329" w:hRule="atLeast"/>
        </w:trPr>
        <w:tc>
          <w:tcPr>
            <w:tcW w:w="2783" w:type="dxa"/>
            <w:tcBorders>
              <w:top w:val="nil"/>
            </w:tcBorders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1</w:t>
            </w:r>
          </w:p>
        </w:tc>
        <w:tc>
          <w:tcPr>
            <w:tcW w:w="7422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Chira z Lipé Moravia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nar: 25.1. 2026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čz.CMKU/DS/147567/26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DKK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tč./čip  945000002769570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DLK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zk.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bon.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pozn.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Otec: Taco du Chemin dˇEden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Matka: Wanja z Lipé Morávia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Chovatel: Markéta Roth, K.H. Máchy 421, Moravský krumlov, 672 01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Majitel: Tomáš Rychetský, Telečská 37, Jihlava, 586 01</w:t>
            </w:r>
          </w:p>
        </w:tc>
      </w:tr>
    </w:tbl>
    <w:tbl>
      <w:tblPr>
        <w:tblStyle w:val="Mkatabulky"/>
        <w:tblW w:w="5000" w:type="pct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83"/>
        <w:gridCol w:w="7422"/>
      </w:tblGrid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Bookman Old Style" w:hAnsi="Bookman Old Style" w:eastAsia="Calibri" w:cs=""/>
                <w:b/>
                <w:bCs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bCs/>
                <w:kern w:val="0"/>
                <w:sz w:val="24"/>
                <w:szCs w:val="24"/>
                <w:lang w:val="cs-CZ" w:eastAsia="en-US" w:bidi="ar-SA"/>
              </w:rPr>
              <w:t>VN2</w:t>
            </w:r>
          </w:p>
        </w:tc>
      </w:tr>
      <w:tr>
        <w:trPr>
          <w:trHeight w:val="329" w:hRule="atLeast"/>
        </w:trPr>
        <w:tc>
          <w:tcPr>
            <w:tcW w:w="2783" w:type="dxa"/>
            <w:tcBorders>
              <w:top w:val="nil"/>
            </w:tcBorders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3</w:t>
            </w:r>
          </w:p>
        </w:tc>
        <w:tc>
          <w:tcPr>
            <w:tcW w:w="7422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Viki Gard Bohemia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nar: 22. 10. 2025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čz.CMKU/DS/146616/25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DKK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tč./čip  941000030530689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DLK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zk.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bon.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pozn.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Otec: Ticco Gard Bohemia čz. 131844/22/24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Matka: Ella Nová Jamina čz.132615/22/22)SUCHNO 818005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Chovatel: Marian Pekárek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Majitel: Vladislav Biernat</w:t>
            </w:r>
          </w:p>
        </w:tc>
      </w:tr>
    </w:tbl>
    <w:tbl>
      <w:tblPr>
        <w:tblStyle w:val="Mkatabulky"/>
        <w:tblW w:w="10200" w:type="dxa"/>
        <w:jc w:val="righ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83"/>
        <w:gridCol w:w="7417"/>
      </w:tblGrid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r>
          </w:p>
        </w:tc>
        <w:tc>
          <w:tcPr>
            <w:tcW w:w="741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Bookman Old Style" w:hAnsi="Bookman Old Style" w:eastAsia="Calibri" w:cs=""/>
                <w:b/>
                <w:bCs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bCs/>
                <w:kern w:val="0"/>
                <w:sz w:val="24"/>
                <w:szCs w:val="24"/>
                <w:lang w:val="cs-CZ" w:eastAsia="en-US" w:bidi="ar-SA"/>
              </w:rPr>
              <w:t>VN3</w:t>
            </w:r>
          </w:p>
        </w:tc>
      </w:tr>
      <w:tr>
        <w:trPr>
          <w:trHeight w:val="329" w:hRule="atLeast"/>
        </w:trPr>
        <w:tc>
          <w:tcPr>
            <w:tcW w:w="2783" w:type="dxa"/>
            <w:tcBorders>
              <w:top w:val="nil"/>
            </w:tcBorders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2</w:t>
            </w:r>
          </w:p>
        </w:tc>
        <w:tc>
          <w:tcPr>
            <w:tcW w:w="7417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Belatrix Kondi Nova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nar: 20 12 2025</w:t>
            </w:r>
          </w:p>
        </w:tc>
        <w:tc>
          <w:tcPr>
            <w:tcW w:w="741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čz.CMKU/DS/147074/25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DKK</w:t>
            </w:r>
          </w:p>
        </w:tc>
        <w:tc>
          <w:tcPr>
            <w:tcW w:w="741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tč./čip  991003003465028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DLK</w:t>
            </w:r>
          </w:p>
        </w:tc>
        <w:tc>
          <w:tcPr>
            <w:tcW w:w="741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zk.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bon.</w:t>
            </w:r>
          </w:p>
        </w:tc>
        <w:tc>
          <w:tcPr>
            <w:tcW w:w="741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pozn.</w:t>
            </w:r>
          </w:p>
        </w:tc>
      </w:tr>
      <w:tr>
        <w:trPr>
          <w:trHeight w:val="329" w:hRule="atLeast"/>
        </w:trPr>
        <w:tc>
          <w:tcPr>
            <w:tcW w:w="10200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Otec: Leron Maserau</w:t>
            </w:r>
          </w:p>
        </w:tc>
      </w:tr>
      <w:tr>
        <w:trPr>
          <w:trHeight w:val="329" w:hRule="atLeast"/>
        </w:trPr>
        <w:tc>
          <w:tcPr>
            <w:tcW w:w="10200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Matka: Daffi Kondi Nova</w:t>
            </w:r>
          </w:p>
        </w:tc>
      </w:tr>
      <w:tr>
        <w:trPr>
          <w:trHeight w:val="329" w:hRule="atLeast"/>
        </w:trPr>
        <w:tc>
          <w:tcPr>
            <w:tcW w:w="10200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Chovatel: Věra Podkovičáková</w:t>
            </w:r>
          </w:p>
        </w:tc>
      </w:tr>
      <w:tr>
        <w:trPr>
          <w:trHeight w:val="329" w:hRule="atLeast"/>
        </w:trPr>
        <w:tc>
          <w:tcPr>
            <w:tcW w:w="10200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Bookman Old Style" w:hAnsi="Bookman Old Style"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Majitel: Věra Podkovičáková, Podzámecká 1076, Kosmonosy</w:t>
            </w:r>
          </w:p>
        </w:tc>
      </w:tr>
    </w:tbl>
    <w:p>
      <w:pPr>
        <w:pStyle w:val="Normal"/>
        <w:spacing w:before="0" w:after="280"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BodyText"/>
        <w:spacing w:before="0" w:after="280"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Dorost – feny - dlouhosrsté</w:t>
      </w:r>
    </w:p>
    <w:tbl>
      <w:tblPr>
        <w:tblStyle w:val="Mkatabulky"/>
        <w:tblW w:w="5000" w:type="pct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83"/>
        <w:gridCol w:w="7422"/>
      </w:tblGrid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Bookman Old Style" w:hAnsi="Bookman Old Style" w:eastAsia="Calibri" w:cs=""/>
                <w:b/>
                <w:bCs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bCs/>
                <w:kern w:val="0"/>
                <w:sz w:val="24"/>
                <w:szCs w:val="24"/>
                <w:lang w:val="cs-CZ" w:eastAsia="en-US" w:bidi="ar-SA"/>
              </w:rPr>
              <w:t>VN1</w:t>
            </w:r>
          </w:p>
        </w:tc>
      </w:tr>
      <w:tr>
        <w:trPr>
          <w:trHeight w:val="329" w:hRule="atLeast"/>
        </w:trPr>
        <w:tc>
          <w:tcPr>
            <w:tcW w:w="2783" w:type="dxa"/>
            <w:tcBorders>
              <w:top w:val="nil"/>
            </w:tcBorders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4</w:t>
            </w:r>
          </w:p>
        </w:tc>
        <w:tc>
          <w:tcPr>
            <w:tcW w:w="7422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Ellie Adnyr Bohemia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nar: 26. 3. 2026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čz.CMKU/DS/148174/26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DKK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tč./čip  991003003692276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DLK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zk.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bon.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pozn.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Otec: Grim Best of the Gods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Matka: Xsindy Rumun ze Zlechova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Chovatel: Lucie Ryndová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Majitel: Lucie Ryndová</w:t>
            </w:r>
          </w:p>
        </w:tc>
      </w:tr>
    </w:tbl>
    <w:tbl>
      <w:tblPr>
        <w:tblStyle w:val="Mkatabulky"/>
        <w:tblW w:w="5000" w:type="pct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83"/>
        <w:gridCol w:w="7422"/>
      </w:tblGrid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Bookman Old Style" w:hAnsi="Bookman Old Style" w:eastAsia="Calibri" w:cs=""/>
                <w:b/>
                <w:bCs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bCs/>
                <w:kern w:val="0"/>
                <w:sz w:val="24"/>
                <w:szCs w:val="24"/>
                <w:lang w:val="cs-CZ" w:eastAsia="en-US" w:bidi="ar-SA"/>
              </w:rPr>
              <w:t>nenastoupila</w:t>
            </w:r>
          </w:p>
        </w:tc>
      </w:tr>
      <w:tr>
        <w:trPr>
          <w:trHeight w:val="329" w:hRule="atLeast"/>
        </w:trPr>
        <w:tc>
          <w:tcPr>
            <w:tcW w:w="2783" w:type="dxa"/>
            <w:tcBorders>
              <w:top w:val="nil"/>
            </w:tcBorders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5</w:t>
            </w:r>
          </w:p>
        </w:tc>
        <w:tc>
          <w:tcPr>
            <w:tcW w:w="7422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Elyssia Barolly Slovakia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nar: 8. 2. 2026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Čz  SUCHNO92280/26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DKK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tč./čip  963002000098803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DLK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zk.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bon.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pozn.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Otec: Indo Veracruz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Matka: Caltha Barolly Slovakia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Chovatel: Barbora Kapusňáková, Sekanica 115/49, Kuzmice SK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Majitel: Barbora Kapusňáková, Sekanica 115/49, Kuzmice SK</w:t>
            </w:r>
          </w:p>
        </w:tc>
      </w:tr>
    </w:tbl>
    <w:p>
      <w:pPr>
        <w:pStyle w:val="Normal"/>
        <w:spacing w:lineRule="auto" w:line="240" w:before="0" w:afterAutospacing="0" w:after="0"/>
        <w:ind w:hanging="0"/>
        <w:jc w:val="left"/>
        <w:rPr>
          <w:rFonts w:ascii="Bookman Old Style" w:hAnsi="Bookman Old Style" w:cs="Calibri" w:cstheme="minorHAnsi"/>
          <w:b/>
          <w:color w:themeColor="text1" w:themeTint="d9" w:val="262626"/>
          <w:sz w:val="28"/>
          <w:szCs w:val="28"/>
        </w:rPr>
      </w:pPr>
      <w:r>
        <w:rPr>
          <w:rFonts w:cs="Calibri" w:cstheme="minorHAnsi" w:ascii="Bookman Old Style" w:hAnsi="Bookman Old Style"/>
          <w:b/>
          <w:color w:themeColor="text1" w:themeTint="d9" w:val="262626"/>
          <w:sz w:val="28"/>
          <w:szCs w:val="28"/>
        </w:rPr>
      </w:r>
    </w:p>
    <w:p>
      <w:pPr>
        <w:pStyle w:val="Normal"/>
        <w:spacing w:lineRule="auto" w:line="240" w:before="0" w:afterAutospacing="0" w:after="0"/>
        <w:ind w:hanging="0"/>
        <w:jc w:val="left"/>
        <w:rPr>
          <w:rFonts w:ascii="Bookman Old Style" w:hAnsi="Bookman Old Style" w:cs="Calibri" w:cstheme="minorHAnsi"/>
          <w:b/>
          <w:color w:themeColor="text1" w:themeTint="d9" w:val="262626"/>
          <w:sz w:val="28"/>
          <w:szCs w:val="28"/>
        </w:rPr>
      </w:pPr>
      <w:r>
        <w:rPr>
          <w:rFonts w:cs="Calibri" w:cstheme="minorHAnsi" w:ascii="Bookman Old Style" w:hAnsi="Bookman Old Style"/>
          <w:b/>
          <w:color w:themeColor="text1" w:themeTint="d9" w:val="262626"/>
          <w:sz w:val="28"/>
          <w:szCs w:val="28"/>
        </w:rPr>
      </w:r>
    </w:p>
    <w:p>
      <w:pPr>
        <w:pStyle w:val="Normal"/>
        <w:spacing w:lineRule="auto" w:line="240" w:before="0" w:afterAutospacing="0" w:after="0"/>
        <w:ind w:hanging="0"/>
        <w:jc w:val="left"/>
        <w:rPr>
          <w:rFonts w:ascii="Bookman Old Style" w:hAnsi="Bookman Old Style" w:cs="Calibri" w:cstheme="minorHAnsi"/>
          <w:b/>
          <w:color w:themeColor="text1" w:themeTint="d9" w:val="262626"/>
          <w:sz w:val="28"/>
          <w:szCs w:val="28"/>
        </w:rPr>
      </w:pPr>
      <w:r>
        <w:rPr>
          <w:rFonts w:cs="Calibri" w:cstheme="minorHAnsi" w:ascii="Bookman Old Style" w:hAnsi="Bookman Old Style"/>
          <w:b/>
          <w:color w:themeColor="text1" w:themeTint="d9" w:val="262626"/>
          <w:sz w:val="28"/>
          <w:szCs w:val="28"/>
        </w:rPr>
      </w:r>
    </w:p>
    <w:p>
      <w:pPr>
        <w:pStyle w:val="Normal"/>
        <w:spacing w:lineRule="auto" w:line="240" w:before="0" w:afterAutospacing="0" w:after="0"/>
        <w:ind w:hanging="0"/>
        <w:jc w:val="left"/>
        <w:rPr>
          <w:rFonts w:ascii="Bookman Old Style" w:hAnsi="Bookman Old Style" w:cs="Calibri" w:cstheme="minorHAnsi"/>
          <w:b/>
          <w:color w:themeColor="text1" w:themeTint="d9" w:val="262626"/>
          <w:sz w:val="28"/>
          <w:szCs w:val="28"/>
        </w:rPr>
      </w:pPr>
      <w:r>
        <w:rPr>
          <w:rFonts w:cs="Calibri" w:cstheme="minorHAnsi" w:ascii="Bookman Old Style" w:hAnsi="Bookman Old Style"/>
          <w:b/>
          <w:color w:themeColor="text1" w:themeTint="d9" w:val="262626"/>
          <w:sz w:val="28"/>
          <w:szCs w:val="28"/>
        </w:rPr>
      </w:r>
    </w:p>
    <w:p>
      <w:pPr>
        <w:pStyle w:val="BodyText"/>
        <w:spacing w:before="0" w:after="280"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Dorost – psi - krátkosrstí</w:t>
      </w:r>
    </w:p>
    <w:tbl>
      <w:tblPr>
        <w:tblStyle w:val="Mkatabulky"/>
        <w:tblW w:w="5000" w:type="pct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83"/>
        <w:gridCol w:w="7422"/>
      </w:tblGrid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ascii="Bookman Old Style" w:hAnsi="Bookman Old Style" w:eastAsia="Calibri" w:cs=""/>
                <w:b/>
                <w:bCs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bCs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Bookman Old Style" w:hAnsi="Bookman Old Style" w:eastAsia="Calibri" w:cs=""/>
                <w:b/>
                <w:bCs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bCs/>
                <w:kern w:val="0"/>
                <w:sz w:val="24"/>
                <w:szCs w:val="24"/>
                <w:lang w:val="cs-CZ" w:eastAsia="en-US" w:bidi="ar-SA"/>
              </w:rPr>
              <w:t>nenastoupil</w:t>
            </w:r>
          </w:p>
        </w:tc>
      </w:tr>
      <w:tr>
        <w:trPr>
          <w:trHeight w:val="329" w:hRule="atLeast"/>
        </w:trPr>
        <w:tc>
          <w:tcPr>
            <w:tcW w:w="2783" w:type="dxa"/>
            <w:tcBorders>
              <w:top w:val="nil"/>
            </w:tcBorders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6</w:t>
            </w:r>
          </w:p>
        </w:tc>
        <w:tc>
          <w:tcPr>
            <w:tcW w:w="7422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Chico z Lipé Moravia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nar: 25.1. 2026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čz.CMKU/DS/147564/26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DKK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tč./čip  945000002769566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DLK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zk.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bon.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pozn.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Otec: Taco du Chemin d´Eden  2394126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Matka: Wanja z Lipé Moravia  131664/22/23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Chovatel: Markéta Roth, K.H. Máchy 421, Moravský Krumlov, 672 01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Majitel: M. Roth a J. Mízner, K.H. Máchy 421, Moravský Krumlov, 67201</w:t>
            </w:r>
          </w:p>
        </w:tc>
      </w:tr>
    </w:tbl>
    <w:p>
      <w:pPr>
        <w:pStyle w:val="Normal"/>
        <w:spacing w:lineRule="auto" w:line="240" w:before="0" w:afterAutospacing="0" w:after="0"/>
        <w:ind w:hanging="0"/>
        <w:jc w:val="left"/>
        <w:rPr>
          <w:rFonts w:ascii="Bookman Old Style" w:hAnsi="Bookman Old Style" w:cs="Calibri" w:cstheme="minorHAnsi"/>
          <w:b/>
          <w:color w:themeColor="text1" w:themeTint="d9" w:val="262626"/>
          <w:sz w:val="28"/>
          <w:szCs w:val="28"/>
        </w:rPr>
      </w:pPr>
      <w:r>
        <w:rPr>
          <w:rFonts w:cs="Calibri" w:cstheme="minorHAnsi" w:ascii="Bookman Old Style" w:hAnsi="Bookman Old Style"/>
          <w:b/>
          <w:color w:themeColor="text1" w:themeTint="d9" w:val="262626"/>
          <w:sz w:val="28"/>
          <w:szCs w:val="28"/>
        </w:rPr>
      </w:r>
    </w:p>
    <w:p>
      <w:pPr>
        <w:pStyle w:val="Normal"/>
        <w:spacing w:lineRule="auto" w:line="240" w:before="0" w:afterAutospacing="0" w:after="0"/>
        <w:ind w:hanging="0"/>
        <w:jc w:val="left"/>
        <w:rPr>
          <w:rFonts w:ascii="Bookman Old Style" w:hAnsi="Bookman Old Style" w:cs="Calibri" w:cstheme="minorHAnsi"/>
          <w:b/>
          <w:color w:themeColor="text1" w:themeTint="d9" w:val="262626"/>
          <w:sz w:val="28"/>
          <w:szCs w:val="28"/>
        </w:rPr>
      </w:pPr>
      <w:r>
        <w:rPr>
          <w:rFonts w:cs="Calibri" w:cstheme="minorHAnsi" w:ascii="Bookman Old Style" w:hAnsi="Bookman Old Style"/>
          <w:b/>
          <w:color w:themeColor="text1" w:themeTint="d9" w:val="262626"/>
          <w:sz w:val="28"/>
          <w:szCs w:val="28"/>
        </w:rPr>
      </w:r>
    </w:p>
    <w:p>
      <w:pPr>
        <w:pStyle w:val="Normal"/>
        <w:spacing w:lineRule="auto" w:line="240" w:before="0" w:afterAutospacing="0" w:after="0"/>
        <w:ind w:hanging="0"/>
        <w:jc w:val="left"/>
        <w:rPr>
          <w:rFonts w:ascii="Bookman Old Style" w:hAnsi="Bookman Old Style" w:cs="Calibri" w:cstheme="minorHAnsi"/>
          <w:b/>
          <w:color w:themeColor="text1" w:themeTint="d9" w:val="262626"/>
          <w:sz w:val="28"/>
          <w:szCs w:val="28"/>
        </w:rPr>
      </w:pPr>
      <w:r>
        <w:rPr>
          <w:rFonts w:cs="Calibri" w:cstheme="minorHAnsi" w:ascii="Bookman Old Style" w:hAnsi="Bookman Old Style"/>
          <w:b/>
          <w:color w:themeColor="text1" w:themeTint="d9" w:val="262626"/>
          <w:sz w:val="28"/>
          <w:szCs w:val="28"/>
        </w:rPr>
      </w:r>
    </w:p>
    <w:p>
      <w:pPr>
        <w:pStyle w:val="Normal"/>
        <w:spacing w:lineRule="auto" w:line="240" w:before="0" w:afterAutospacing="0" w:after="0"/>
        <w:ind w:hanging="0"/>
        <w:jc w:val="left"/>
        <w:rPr>
          <w:rFonts w:ascii="Bookman Old Style" w:hAnsi="Bookman Old Style" w:cs="Calibri" w:cstheme="minorHAnsi"/>
          <w:b/>
          <w:color w:themeColor="text1" w:themeTint="d9" w:val="262626"/>
          <w:sz w:val="28"/>
          <w:szCs w:val="28"/>
        </w:rPr>
      </w:pPr>
      <w:r>
        <w:rPr>
          <w:rFonts w:cs="Calibri" w:cstheme="minorHAnsi" w:ascii="Bookman Old Style" w:hAnsi="Bookman Old Style"/>
          <w:b/>
          <w:color w:themeColor="text1" w:themeTint="d9" w:val="262626"/>
          <w:sz w:val="28"/>
          <w:szCs w:val="28"/>
        </w:rPr>
      </w:r>
    </w:p>
    <w:p>
      <w:pPr>
        <w:pStyle w:val="Normal"/>
        <w:spacing w:lineRule="auto" w:line="240" w:before="0" w:afterAutospacing="0" w:after="0"/>
        <w:ind w:hanging="0"/>
        <w:jc w:val="left"/>
        <w:rPr>
          <w:rFonts w:ascii="Bookman Old Style" w:hAnsi="Bookman Old Style" w:cs="Calibri" w:cstheme="minorHAnsi"/>
          <w:b/>
          <w:color w:themeColor="text1" w:themeTint="d9" w:val="262626"/>
          <w:sz w:val="28"/>
          <w:szCs w:val="28"/>
        </w:rPr>
      </w:pPr>
      <w:r>
        <w:rPr>
          <w:rFonts w:cs="Calibri" w:cstheme="minorHAnsi" w:ascii="Bookman Old Style" w:hAnsi="Bookman Old Style"/>
          <w:b/>
          <w:color w:themeColor="text1" w:themeTint="d9" w:val="262626"/>
          <w:sz w:val="28"/>
          <w:szCs w:val="28"/>
        </w:rPr>
      </w:r>
    </w:p>
    <w:p>
      <w:pPr>
        <w:pStyle w:val="Normal"/>
        <w:spacing w:lineRule="auto" w:line="240" w:before="0" w:afterAutospacing="0" w:after="0"/>
        <w:ind w:hanging="0"/>
        <w:jc w:val="left"/>
        <w:rPr>
          <w:rFonts w:ascii="Bookman Old Style" w:hAnsi="Bookman Old Style" w:cs="Calibri" w:cstheme="minorHAnsi"/>
          <w:b/>
          <w:color w:themeColor="text1" w:themeTint="d9" w:val="262626"/>
          <w:sz w:val="28"/>
          <w:szCs w:val="28"/>
        </w:rPr>
      </w:pPr>
      <w:r>
        <w:rPr>
          <w:rFonts w:cs="Calibri" w:cstheme="minorHAnsi" w:ascii="Bookman Old Style" w:hAnsi="Bookman Old Style"/>
          <w:b/>
          <w:color w:themeColor="text1" w:themeTint="d9" w:val="262626"/>
          <w:sz w:val="28"/>
          <w:szCs w:val="28"/>
        </w:rPr>
      </w:r>
    </w:p>
    <w:p>
      <w:pPr>
        <w:pStyle w:val="Normal"/>
        <w:spacing w:lineRule="auto" w:line="240" w:before="0" w:afterAutospacing="0" w:after="0"/>
        <w:ind w:hanging="0"/>
        <w:jc w:val="left"/>
        <w:rPr>
          <w:rFonts w:ascii="Bookman Old Style" w:hAnsi="Bookman Old Style" w:cs="Calibri" w:cstheme="minorHAnsi"/>
          <w:b/>
          <w:color w:themeColor="text1" w:themeTint="d9" w:val="262626"/>
          <w:sz w:val="28"/>
          <w:szCs w:val="28"/>
        </w:rPr>
      </w:pPr>
      <w:r>
        <w:rPr>
          <w:rFonts w:cs="Calibri" w:cstheme="minorHAnsi" w:ascii="Bookman Old Style" w:hAnsi="Bookman Old Style"/>
          <w:b/>
          <w:color w:themeColor="text1" w:themeTint="d9" w:val="262626"/>
          <w:sz w:val="28"/>
          <w:szCs w:val="28"/>
        </w:rPr>
      </w:r>
    </w:p>
    <w:p>
      <w:pPr>
        <w:pStyle w:val="BodyText"/>
        <w:spacing w:before="0" w:after="280"/>
        <w:jc w:val="right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Mladých – feny - krátkosrsté</w:t>
      </w:r>
    </w:p>
    <w:tbl>
      <w:tblPr>
        <w:tblStyle w:val="Mkatabulky"/>
        <w:tblW w:w="5000" w:type="pct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83"/>
        <w:gridCol w:w="7422"/>
      </w:tblGrid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ascii="Bookman Old Style" w:hAnsi="Bookman Old Style"/>
                <w:b/>
                <w:bCs/>
                <w:color w:themeColor="text1" w:themeTint="d9" w:val="262626"/>
                <w:sz w:val="24"/>
              </w:rPr>
              <w:t>VD1 VT</w:t>
            </w:r>
          </w:p>
        </w:tc>
      </w:tr>
      <w:tr>
        <w:trPr>
          <w:trHeight w:val="329" w:hRule="atLeast"/>
        </w:trPr>
        <w:tc>
          <w:tcPr>
            <w:tcW w:w="2783" w:type="dxa"/>
            <w:tcBorders>
              <w:top w:val="nil"/>
            </w:tcBorders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12</w:t>
            </w:r>
          </w:p>
        </w:tc>
        <w:tc>
          <w:tcPr>
            <w:tcW w:w="7422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Rubie Gard Bohemia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nar: 12. 5. 2025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čz.CMKU/DS/145345/25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DKK HD A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tč./čip  993021200022769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DLK  ED 00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zk.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Otec: Villy Gard Bohemia  čz.115042/18/21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Matka: Ella Nová Jamina čz.132615/22/22 )SUCHNO 818005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Chovatel: Pekárek Marian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Majitel: Vladislav Biernat</w:t>
            </w:r>
          </w:p>
        </w:tc>
      </w:tr>
    </w:tbl>
    <w:tbl>
      <w:tblPr>
        <w:tblStyle w:val="Mkatabulky"/>
        <w:tblW w:w="5000" w:type="pct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83"/>
        <w:gridCol w:w="7422"/>
      </w:tblGrid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ascii="Bookman Old Style" w:hAnsi="Bookman Old Style"/>
                <w:b/>
                <w:bCs/>
                <w:color w:themeColor="text1" w:themeTint="d9" w:val="262626"/>
                <w:sz w:val="24"/>
              </w:rPr>
              <w:t>VD2</w:t>
            </w:r>
          </w:p>
        </w:tc>
      </w:tr>
      <w:tr>
        <w:trPr>
          <w:trHeight w:val="329" w:hRule="atLeast"/>
        </w:trPr>
        <w:tc>
          <w:tcPr>
            <w:tcW w:w="2783" w:type="dxa"/>
            <w:tcBorders>
              <w:top w:val="nil"/>
            </w:tcBorders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15</w:t>
            </w:r>
          </w:p>
        </w:tc>
        <w:tc>
          <w:tcPr>
            <w:tcW w:w="7422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Zoe Ulmija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nar: 16 08 2025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čz.CMKU/DS/CMKU/DS/146096/25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DKK 0/0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tč./čip  941000030542836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DLK  0/0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zk.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Otec: Agassi Akia nawa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Matka: U-Tara Mir-Jar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Chovatel a majitel: Jana a Miroslav Ulrichovi</w:t>
            </w:r>
          </w:p>
        </w:tc>
      </w:tr>
    </w:tbl>
    <w:tbl>
      <w:tblPr>
        <w:tblStyle w:val="Mkatabulky"/>
        <w:tblW w:w="5000" w:type="pct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83"/>
        <w:gridCol w:w="7422"/>
      </w:tblGrid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ascii="Bookman Old Style" w:hAnsi="Bookman Old Style"/>
                <w:b/>
                <w:bCs/>
                <w:color w:themeColor="text1" w:themeTint="d9" w:val="262626"/>
                <w:sz w:val="24"/>
              </w:rPr>
              <w:t>VD3</w:t>
            </w:r>
          </w:p>
        </w:tc>
      </w:tr>
      <w:tr>
        <w:trPr>
          <w:trHeight w:val="329" w:hRule="atLeast"/>
        </w:trPr>
        <w:tc>
          <w:tcPr>
            <w:tcW w:w="2783" w:type="dxa"/>
            <w:tcBorders>
              <w:top w:val="nil"/>
            </w:tcBorders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14</w:t>
            </w:r>
          </w:p>
        </w:tc>
        <w:tc>
          <w:tcPr>
            <w:tcW w:w="7422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Zara Ulmija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nar: 16 08 2025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čz.CMKU/DS/CMKU/DS/146095/25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DKK 0/0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tč./čip  941000030542804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DLK  0/0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zk.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Otec: Agassi Akia nawa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Matka: U-Tara Mir-Jar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Chovatel a majitel: Jana a Miroslav Ulrichovi</w:t>
            </w:r>
          </w:p>
        </w:tc>
      </w:tr>
    </w:tbl>
    <w:tbl>
      <w:tblPr>
        <w:tblStyle w:val="Mkatabulky"/>
        <w:tblW w:w="5000" w:type="pct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83"/>
        <w:gridCol w:w="7422"/>
      </w:tblGrid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ascii="Bookman Old Style" w:hAnsi="Bookman Old Style"/>
                <w:b/>
                <w:bCs/>
                <w:color w:themeColor="text1" w:themeTint="d9" w:val="262626"/>
                <w:sz w:val="24"/>
              </w:rPr>
              <w:t>VD4</w:t>
            </w:r>
          </w:p>
        </w:tc>
      </w:tr>
      <w:tr>
        <w:trPr>
          <w:trHeight w:val="329" w:hRule="atLeast"/>
        </w:trPr>
        <w:tc>
          <w:tcPr>
            <w:tcW w:w="2783" w:type="dxa"/>
            <w:tcBorders>
              <w:top w:val="nil"/>
            </w:tcBorders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8</w:t>
            </w:r>
          </w:p>
        </w:tc>
        <w:tc>
          <w:tcPr>
            <w:tcW w:w="7422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Destiny Alme z Lukovan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nar: 29 04 2025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čz.CMKU/DS/144789/25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DKK -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tč./čip  941000015745849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DLK  -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zk. -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bon. -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pozn.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Otec: Lambert vom Zellwaldrand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Matka: Cappy Eimi Hof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Chovatel: Leona Fialová, Lesonice 86, 672 01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Majitel: Leona Fialová, Lesonice 86, 672 01</w:t>
            </w:r>
          </w:p>
        </w:tc>
      </w:tr>
    </w:tbl>
    <w:tbl>
      <w:tblPr>
        <w:tblStyle w:val="Mkatabulky"/>
        <w:tblW w:w="5000" w:type="pct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83"/>
        <w:gridCol w:w="7422"/>
      </w:tblGrid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Bookman Old Style" w:hAnsi="Bookman Old Style" w:eastAsia="Calibri" w:cs=""/>
                <w:b/>
                <w:bCs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bCs/>
                <w:kern w:val="0"/>
                <w:sz w:val="24"/>
                <w:szCs w:val="24"/>
                <w:lang w:val="cs-CZ" w:eastAsia="en-US" w:bidi="ar-SA"/>
              </w:rPr>
              <w:t>VD(5)</w:t>
            </w:r>
          </w:p>
        </w:tc>
      </w:tr>
      <w:tr>
        <w:trPr>
          <w:trHeight w:val="329" w:hRule="atLeast"/>
        </w:trPr>
        <w:tc>
          <w:tcPr>
            <w:tcW w:w="2783" w:type="dxa"/>
            <w:tcBorders>
              <w:top w:val="nil"/>
            </w:tcBorders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11</w:t>
            </w:r>
          </w:p>
        </w:tc>
        <w:tc>
          <w:tcPr>
            <w:tcW w:w="7422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Loki Strážovská dolina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nar: 30 07 2025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čz.CMKU/DS/145965/25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DKK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tč./čip  941000030528218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DLK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zk.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bon.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pozn.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Otec: Nemo Mir-Jar    čz. CMKU/DS/112586/18/20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Matka: Wanja z Lipé Moravia      čz. CMKU/DS/131664/22/23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Chovatel a majitel: Vlasta Ulmannová</w:t>
            </w:r>
          </w:p>
        </w:tc>
      </w:tr>
    </w:tbl>
    <w:tbl>
      <w:tblPr>
        <w:tblStyle w:val="Mkatabulky"/>
        <w:tblW w:w="5000" w:type="pct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83"/>
        <w:gridCol w:w="7422"/>
      </w:tblGrid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Bookman Old Style" w:hAnsi="Bookman Old Style" w:eastAsia="Calibri" w:cs=""/>
                <w:b/>
                <w:bCs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bCs/>
                <w:kern w:val="0"/>
                <w:sz w:val="24"/>
                <w:szCs w:val="24"/>
                <w:lang w:val="cs-CZ" w:eastAsia="en-US" w:bidi="ar-SA"/>
              </w:rPr>
              <w:t>VD(6)</w:t>
            </w:r>
          </w:p>
        </w:tc>
      </w:tr>
      <w:tr>
        <w:trPr>
          <w:trHeight w:val="329" w:hRule="atLeast"/>
        </w:trPr>
        <w:tc>
          <w:tcPr>
            <w:tcW w:w="2783" w:type="dxa"/>
            <w:tcBorders>
              <w:top w:val="nil"/>
            </w:tcBorders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9</w:t>
            </w:r>
          </w:p>
        </w:tc>
        <w:tc>
          <w:tcPr>
            <w:tcW w:w="7422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Fantasie z Cagova ráje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nar: 6.10,2025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čz.CMKU/DS/146440/25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DKK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tč./čip  941000030552552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DLK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zk.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bon.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pozn.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Otec: Fox Ethen CMKU/ DS  121530/20/21, IGP3,  ZVV1,  5JY1/ PRtg.neg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Matka: Ursa z Cagova ráje CMKU/ DS 129247/21/23, rtg negativní,  5XQ1/P, IGP3 , ZVV2,  FH1, ZPS1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Chovatel: Simona Buršíková, Chaloupky 45,Popůvky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Majitel: Simona Buršíková</w:t>
            </w:r>
          </w:p>
        </w:tc>
      </w:tr>
    </w:tbl>
    <w:tbl>
      <w:tblPr>
        <w:tblStyle w:val="Mkatabulky"/>
        <w:tblW w:w="5000" w:type="pct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83"/>
        <w:gridCol w:w="7422"/>
      </w:tblGrid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ascii="Bookman Old Style" w:hAnsi="Bookman Old Style" w:eastAsia="Calibri" w:cs=""/>
                <w:b/>
                <w:bCs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bCs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Bookman Old Style" w:hAnsi="Bookman Old Style" w:eastAsia="Calibri" w:cs=""/>
                <w:b/>
                <w:bCs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bCs/>
                <w:kern w:val="0"/>
                <w:sz w:val="24"/>
                <w:szCs w:val="24"/>
                <w:lang w:val="cs-CZ" w:eastAsia="en-US" w:bidi="ar-SA"/>
              </w:rPr>
              <w:t>VD(7)</w:t>
            </w:r>
          </w:p>
        </w:tc>
      </w:tr>
      <w:tr>
        <w:trPr>
          <w:trHeight w:val="329" w:hRule="atLeast"/>
        </w:trPr>
        <w:tc>
          <w:tcPr>
            <w:tcW w:w="2783" w:type="dxa"/>
            <w:tcBorders>
              <w:top w:val="nil"/>
            </w:tcBorders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13</w:t>
            </w:r>
          </w:p>
        </w:tc>
        <w:tc>
          <w:tcPr>
            <w:tcW w:w="7422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Xara z Kralické tiskárny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nar: 09 11 2025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čz.CMKU/DS/CMKU/DS/146733/25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DKK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tč./čip  953010007903931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DLK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zk.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Otec: Cháron z Kralické tiskárny CMKU DS/110822/18/19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Matka: Atari Canis Club Moravia CMKU DS/110617/18/19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Chovatel a majitel: Jašek Adolf, Sadová130 Kralice nad Oslavou 67573</w:t>
            </w:r>
          </w:p>
        </w:tc>
      </w:tr>
    </w:tbl>
    <w:tbl>
      <w:tblPr>
        <w:tblStyle w:val="Mkatabulky"/>
        <w:tblW w:w="5000" w:type="pct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83"/>
        <w:gridCol w:w="7422"/>
      </w:tblGrid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ascii="Bookman Old Style" w:hAnsi="Bookman Old Style" w:eastAsia="Calibri" w:cs=""/>
                <w:b/>
                <w:bCs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bCs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Bookman Old Style" w:hAnsi="Bookman Old Style" w:eastAsia="Calibri" w:cs=""/>
                <w:b/>
                <w:bCs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bCs/>
                <w:kern w:val="0"/>
                <w:sz w:val="24"/>
                <w:szCs w:val="24"/>
                <w:lang w:val="cs-CZ" w:eastAsia="en-US" w:bidi="ar-SA"/>
              </w:rPr>
              <w:t>VD(8)</w:t>
            </w:r>
          </w:p>
        </w:tc>
      </w:tr>
      <w:tr>
        <w:trPr>
          <w:trHeight w:val="329" w:hRule="atLeast"/>
        </w:trPr>
        <w:tc>
          <w:tcPr>
            <w:tcW w:w="2783" w:type="dxa"/>
            <w:tcBorders>
              <w:top w:val="nil"/>
            </w:tcBorders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10</w:t>
            </w:r>
          </w:p>
        </w:tc>
        <w:tc>
          <w:tcPr>
            <w:tcW w:w="7422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Fanny z Cagova ráje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nar: 6. 10. 2025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čz.CMKU/DS/CMKU/DS 146439/25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DKK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tč./čip  941000030552504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DLK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zk.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bon.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pozn.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Otec: Fox Ethen CMKU/ DS  121530/20/21, IGP3,  ZVV1,  5JY1/ P Rtg.neg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Matka: Ursa z Cagova ráje CMKU/ DS 129247/21/23, rtg negativní,  5XQ1/P, IGP3 , ZVV2,  FH1, ZPS1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Chovatel: Simona Buršíková, Chaloupky 45,66441 Popůvky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Majitel: Simona Buršíková</w:t>
            </w:r>
          </w:p>
        </w:tc>
      </w:tr>
    </w:tbl>
    <w:tbl>
      <w:tblPr>
        <w:tblStyle w:val="Mkatabulky"/>
        <w:tblW w:w="5000" w:type="pct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83"/>
        <w:gridCol w:w="7422"/>
      </w:tblGrid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Bookman Old Style" w:hAnsi="Bookman Old Style" w:eastAsia="Calibri" w:cs=""/>
                <w:b/>
                <w:bCs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bCs/>
                <w:kern w:val="0"/>
                <w:sz w:val="24"/>
                <w:szCs w:val="24"/>
                <w:lang w:val="cs-CZ" w:eastAsia="en-US" w:bidi="ar-SA"/>
              </w:rPr>
              <w:t>D</w:t>
            </w:r>
          </w:p>
        </w:tc>
      </w:tr>
      <w:tr>
        <w:trPr>
          <w:trHeight w:val="329" w:hRule="atLeast"/>
        </w:trPr>
        <w:tc>
          <w:tcPr>
            <w:tcW w:w="2783" w:type="dxa"/>
            <w:tcBorders>
              <w:top w:val="nil"/>
            </w:tcBorders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7</w:t>
            </w:r>
          </w:p>
        </w:tc>
        <w:tc>
          <w:tcPr>
            <w:tcW w:w="7422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Corra Cleans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nar: 13. 9. 2025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čz.CMKU/DS/146093/25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DKK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tč./čip  941000030551700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DLK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zk.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bon.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pozn.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Otec: Bernie vom team Wieratal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Matka: Oudry vom Träbishaang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Chovatel: Libor Pavelka, Sokolská 706, 66442 Modřice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Bookman Old Style" w:hAnsi="Bookman Old Style"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Majitel: Peter Hutta, Adamov 2436, 90845 Gbely, Slovakia</w:t>
            </w:r>
          </w:p>
        </w:tc>
      </w:tr>
    </w:tbl>
    <w:p>
      <w:pPr>
        <w:pStyle w:val="Normal"/>
        <w:spacing w:lineRule="auto" w:line="240" w:before="0" w:afterAutospacing="0" w:after="0"/>
        <w:ind w:hanging="0"/>
        <w:jc w:val="left"/>
        <w:rPr>
          <w:rFonts w:ascii="Bookman Old Style" w:hAnsi="Bookman Old Style" w:cs="Calibri" w:cstheme="minorHAnsi"/>
          <w:b/>
          <w:color w:themeColor="text1" w:themeTint="d9" w:val="262626"/>
          <w:sz w:val="28"/>
          <w:szCs w:val="28"/>
        </w:rPr>
      </w:pPr>
      <w:r>
        <w:rPr>
          <w:rFonts w:cs="Calibri" w:cstheme="minorHAnsi" w:ascii="Bookman Old Style" w:hAnsi="Bookman Old Style"/>
          <w:b/>
          <w:color w:themeColor="text1" w:themeTint="d9" w:val="262626"/>
          <w:sz w:val="28"/>
          <w:szCs w:val="28"/>
        </w:rPr>
      </w:r>
    </w:p>
    <w:p>
      <w:pPr>
        <w:pStyle w:val="BodyText"/>
        <w:spacing w:before="0" w:after="280"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BodyText"/>
        <w:spacing w:before="0" w:after="280"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Mladých – feny - dlouhosrsté</w:t>
      </w:r>
    </w:p>
    <w:p>
      <w:pPr>
        <w:pStyle w:val="Normal"/>
        <w:spacing w:lineRule="auto" w:line="240" w:before="0" w:afterAutospacing="0" w:after="0"/>
        <w:ind w:hanging="0"/>
        <w:jc w:val="left"/>
        <w:rPr>
          <w:rFonts w:ascii="Bookman Old Style" w:hAnsi="Bookman Old Style" w:cs="Calibri" w:cstheme="minorHAnsi"/>
          <w:b/>
          <w:color w:themeColor="text1" w:themeTint="d9" w:val="262626"/>
          <w:sz w:val="28"/>
          <w:szCs w:val="28"/>
        </w:rPr>
      </w:pPr>
      <w:r>
        <w:rPr>
          <w:rFonts w:cs="Calibri" w:cstheme="minorHAnsi" w:ascii="Bookman Old Style" w:hAnsi="Bookman Old Style"/>
          <w:b/>
          <w:color w:themeColor="text1" w:themeTint="d9" w:val="262626"/>
          <w:sz w:val="28"/>
          <w:szCs w:val="28"/>
        </w:rPr>
      </w:r>
    </w:p>
    <w:tbl>
      <w:tblPr>
        <w:tblStyle w:val="Mkatabulky"/>
        <w:tblW w:w="5000" w:type="pct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83"/>
        <w:gridCol w:w="7422"/>
      </w:tblGrid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Bookman Old Style" w:hAnsi="Bookman Old Style" w:eastAsia="Calibri" w:cs=""/>
                <w:b/>
                <w:bCs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bCs/>
                <w:kern w:val="0"/>
                <w:sz w:val="24"/>
                <w:szCs w:val="24"/>
                <w:lang w:val="cs-CZ" w:eastAsia="en-US" w:bidi="ar-SA"/>
              </w:rPr>
              <w:t>VD1 VT</w:t>
            </w:r>
          </w:p>
        </w:tc>
      </w:tr>
      <w:tr>
        <w:trPr>
          <w:trHeight w:val="329" w:hRule="atLeast"/>
        </w:trPr>
        <w:tc>
          <w:tcPr>
            <w:tcW w:w="2783" w:type="dxa"/>
            <w:tcBorders>
              <w:top w:val="nil"/>
            </w:tcBorders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17</w:t>
            </w:r>
          </w:p>
        </w:tc>
        <w:tc>
          <w:tcPr>
            <w:tcW w:w="7422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Aila from Schovi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nar: 6.8. 2025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čz.CMKU/DS/CMKU/DS/145921/25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DKK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tč./čip  203164000191767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DLK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zk.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bon.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pozn.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Otec: Joker Navaro Bohemia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Matka: Sunny Akira Mo-Vake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Chovatel: Jan Schovanec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Majitel: Nela Schovancová</w:t>
            </w:r>
          </w:p>
        </w:tc>
      </w:tr>
    </w:tbl>
    <w:tbl>
      <w:tblPr>
        <w:tblStyle w:val="Mkatabulky"/>
        <w:tblW w:w="5000" w:type="pct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83"/>
        <w:gridCol w:w="7422"/>
      </w:tblGrid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Bookman Old Style" w:hAnsi="Bookman Old Style" w:eastAsia="Calibri" w:cs=""/>
                <w:b/>
                <w:bCs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bCs/>
                <w:kern w:val="0"/>
                <w:sz w:val="24"/>
                <w:szCs w:val="24"/>
                <w:lang w:val="cs-CZ" w:eastAsia="en-US" w:bidi="ar-SA"/>
              </w:rPr>
              <w:t>VD2</w:t>
            </w:r>
          </w:p>
        </w:tc>
      </w:tr>
      <w:tr>
        <w:trPr>
          <w:trHeight w:val="329" w:hRule="atLeast"/>
        </w:trPr>
        <w:tc>
          <w:tcPr>
            <w:tcW w:w="2783" w:type="dxa"/>
            <w:tcBorders>
              <w:top w:val="nil"/>
            </w:tcBorders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16</w:t>
            </w:r>
          </w:p>
        </w:tc>
        <w:tc>
          <w:tcPr>
            <w:tcW w:w="7422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A Chilli from Schovi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nar: 6. 8. 2025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čz.CMKU/DS/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DKK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tč./čip  203164000191778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DLK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zk. BH-VT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bon.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pozn.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Otec: Joker Navaro Bohemia (čz. CMKU/DS/129545/21/23)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Matka: Sunny Akira Mo-Vake (čz. CMKU/DS/126416/21/24)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Chovatel: Jan Schovanec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Majitel: Marie Maurerová</w:t>
            </w:r>
          </w:p>
        </w:tc>
      </w:tr>
    </w:tbl>
    <w:p>
      <w:pPr>
        <w:pStyle w:val="Normal"/>
        <w:spacing w:before="0" w:after="280"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BodyText"/>
        <w:spacing w:before="0" w:after="280"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BodyText"/>
        <w:spacing w:before="0" w:after="280"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BodyText"/>
        <w:spacing w:before="0" w:after="280"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BodyText"/>
        <w:spacing w:before="0" w:after="280"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BodyText"/>
        <w:spacing w:before="0" w:after="280"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BodyText"/>
        <w:spacing w:before="0" w:after="280"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BodyText"/>
        <w:spacing w:before="0" w:after="280"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BodyText"/>
        <w:spacing w:before="0" w:after="280"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BodyText"/>
        <w:spacing w:before="0" w:after="280"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BodyText"/>
        <w:spacing w:before="0" w:after="280"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BodyText"/>
        <w:spacing w:before="0" w:after="0"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Mladých – psi – krátkosrstí</w:t>
      </w:r>
    </w:p>
    <w:tbl>
      <w:tblPr>
        <w:tblStyle w:val="Mkatabulky"/>
        <w:tblW w:w="5000" w:type="pct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83"/>
        <w:gridCol w:w="7422"/>
      </w:tblGrid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Bookman Old Style" w:hAnsi="Bookman Old Style" w:eastAsia="Calibri" w:cs=""/>
                <w:b/>
                <w:bCs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bCs/>
                <w:kern w:val="0"/>
                <w:sz w:val="24"/>
                <w:szCs w:val="24"/>
                <w:lang w:val="cs-CZ" w:eastAsia="en-US" w:bidi="ar-SA"/>
              </w:rPr>
              <w:t>VD1 VT</w:t>
            </w:r>
          </w:p>
        </w:tc>
      </w:tr>
      <w:tr>
        <w:trPr>
          <w:trHeight w:val="329" w:hRule="atLeast"/>
        </w:trPr>
        <w:tc>
          <w:tcPr>
            <w:tcW w:w="2783" w:type="dxa"/>
            <w:tcBorders>
              <w:top w:val="nil"/>
            </w:tcBorders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22</w:t>
            </w:r>
          </w:p>
        </w:tc>
        <w:tc>
          <w:tcPr>
            <w:tcW w:w="7422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Flash Eimi Hof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nar: 04. 07. 2025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čz.CMKU/DS/145687/25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DKK HD-Normal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tč./čip  972274001559609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DLK  ED Normal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zk. WB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Otec: Enzo von Ezenthal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Matka: Baru Eimi Hof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Chovatel a majitel: Petr Kostka</w:t>
            </w:r>
          </w:p>
        </w:tc>
      </w:tr>
    </w:tbl>
    <w:tbl>
      <w:tblPr>
        <w:tblStyle w:val="Mkatabulky"/>
        <w:tblW w:w="5000" w:type="pct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83"/>
        <w:gridCol w:w="7422"/>
      </w:tblGrid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Bookman Old Style" w:hAnsi="Bookman Old Style" w:eastAsia="Calibri" w:cs=""/>
                <w:b/>
                <w:bCs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bCs/>
                <w:kern w:val="0"/>
                <w:sz w:val="24"/>
                <w:szCs w:val="24"/>
                <w:lang w:val="cs-CZ" w:eastAsia="en-US" w:bidi="ar-SA"/>
              </w:rPr>
              <w:t>VD2</w:t>
            </w:r>
          </w:p>
        </w:tc>
      </w:tr>
      <w:tr>
        <w:trPr>
          <w:trHeight w:val="329" w:hRule="atLeast"/>
        </w:trPr>
        <w:tc>
          <w:tcPr>
            <w:tcW w:w="2783" w:type="dxa"/>
            <w:tcBorders>
              <w:top w:val="nil"/>
            </w:tcBorders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18</w:t>
            </w:r>
          </w:p>
        </w:tc>
        <w:tc>
          <w:tcPr>
            <w:tcW w:w="7422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Art Ulmija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nar: 1. 10. 2025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čz.CMKU/DS/CMKU/DS/146679/25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DKK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tč./čip  941000030542842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DLK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zk.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Otec: Fleshh z Lintichu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Matka: Ora Ulmija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Chovatel: Jana Ulrichová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Majitel: Jana a Miroslav Ulrichovi</w:t>
            </w:r>
          </w:p>
        </w:tc>
      </w:tr>
    </w:tbl>
    <w:tbl>
      <w:tblPr>
        <w:tblStyle w:val="Mkatabulky"/>
        <w:tblW w:w="5000" w:type="pct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83"/>
        <w:gridCol w:w="7422"/>
      </w:tblGrid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Bookman Old Style" w:hAnsi="Bookman Old Style" w:eastAsia="Calibri" w:cs=""/>
                <w:b/>
                <w:bCs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bCs/>
                <w:kern w:val="0"/>
                <w:sz w:val="24"/>
                <w:szCs w:val="24"/>
                <w:lang w:val="cs-CZ" w:eastAsia="en-US" w:bidi="ar-SA"/>
              </w:rPr>
              <w:t>VD3</w:t>
            </w:r>
          </w:p>
        </w:tc>
      </w:tr>
      <w:tr>
        <w:trPr>
          <w:trHeight w:val="329" w:hRule="atLeast"/>
        </w:trPr>
        <w:tc>
          <w:tcPr>
            <w:tcW w:w="2783" w:type="dxa"/>
            <w:tcBorders>
              <w:top w:val="nil"/>
            </w:tcBorders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25</w:t>
            </w:r>
          </w:p>
        </w:tc>
        <w:tc>
          <w:tcPr>
            <w:tcW w:w="7422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Snoopy Z Agíru Bohemia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nar: 07 09 2025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čz.CMKU/DS/146382/25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DKK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tč./čip  991003003120318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DLK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zk.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Otec: Neron di Casa Massarelli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Matka: Axa z Agíru Bohemia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Chovatel: Michal Sasák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Majitel: BPA Brno,s.r.o.,sš</w:t>
            </w:r>
          </w:p>
        </w:tc>
      </w:tr>
    </w:tbl>
    <w:tbl>
      <w:tblPr>
        <w:tblStyle w:val="Mkatabulky"/>
        <w:tblW w:w="5000" w:type="pct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83"/>
        <w:gridCol w:w="7422"/>
      </w:tblGrid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Bookman Old Style" w:hAnsi="Bookman Old Style" w:eastAsia="Calibri" w:cs=""/>
                <w:b/>
                <w:bCs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bCs/>
                <w:kern w:val="0"/>
                <w:sz w:val="24"/>
                <w:szCs w:val="24"/>
                <w:lang w:val="cs-CZ" w:eastAsia="en-US" w:bidi="ar-SA"/>
              </w:rPr>
              <w:t>VD4</w:t>
            </w:r>
          </w:p>
        </w:tc>
      </w:tr>
      <w:tr>
        <w:trPr>
          <w:trHeight w:val="329" w:hRule="atLeast"/>
        </w:trPr>
        <w:tc>
          <w:tcPr>
            <w:tcW w:w="2783" w:type="dxa"/>
            <w:tcBorders>
              <w:top w:val="nil"/>
            </w:tcBorders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21</w:t>
            </w:r>
          </w:p>
        </w:tc>
        <w:tc>
          <w:tcPr>
            <w:tcW w:w="7422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Drago Alme z Lukovan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nar: 29 04 2025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čz.CMKU/DS/144784/25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DKK -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tč./čip  941000015745954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DLK  -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zk. -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Otec: Lambert vom Zellwaldrand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Matka: Cappy Eimi Hof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Chovatel: Leona Fialová, Lesonice 86, 672 01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Majitel: Lenka Hroudná, Alexovice 28, Ivančice 664 91</w:t>
            </w:r>
          </w:p>
        </w:tc>
      </w:tr>
    </w:tbl>
    <w:tbl>
      <w:tblPr>
        <w:tblStyle w:val="Mkatabulky"/>
        <w:tblW w:w="5000" w:type="pct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83"/>
        <w:gridCol w:w="7422"/>
      </w:tblGrid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Bookman Old Style" w:hAnsi="Bookman Old Style" w:eastAsia="Calibri" w:cs=""/>
                <w:b/>
                <w:bCs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bCs/>
                <w:kern w:val="0"/>
                <w:sz w:val="24"/>
                <w:szCs w:val="24"/>
                <w:lang w:val="cs-CZ" w:eastAsia="en-US" w:bidi="ar-SA"/>
              </w:rPr>
              <w:t>VD(5)</w:t>
            </w:r>
          </w:p>
        </w:tc>
      </w:tr>
      <w:tr>
        <w:trPr>
          <w:trHeight w:val="329" w:hRule="atLeast"/>
        </w:trPr>
        <w:tc>
          <w:tcPr>
            <w:tcW w:w="2783" w:type="dxa"/>
            <w:tcBorders>
              <w:top w:val="nil"/>
            </w:tcBorders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20</w:t>
            </w:r>
          </w:p>
        </w:tc>
        <w:tc>
          <w:tcPr>
            <w:tcW w:w="7422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Darko Alme z Lukovan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nar: 29. 4.  2025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čz.CMKU/DS/14478625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DKK A/A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tč./čip  941000015745836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DLK  0/0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zk.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Otec: Lambert vom Zellwaldrand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Matka: Cappy Eimi Hof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Chovatel: Leona Fialová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Majitel: Markéta Kašíková</w:t>
            </w:r>
          </w:p>
        </w:tc>
      </w:tr>
    </w:tbl>
    <w:tbl>
      <w:tblPr>
        <w:tblStyle w:val="Mkatabulky"/>
        <w:tblW w:w="5000" w:type="pct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83"/>
        <w:gridCol w:w="7422"/>
      </w:tblGrid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Bookman Old Style" w:hAnsi="Bookman Old Style" w:eastAsia="Calibri" w:cs=""/>
                <w:b/>
                <w:bCs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bCs/>
                <w:kern w:val="0"/>
                <w:sz w:val="24"/>
                <w:szCs w:val="24"/>
                <w:lang w:val="cs-CZ" w:eastAsia="en-US" w:bidi="ar-SA"/>
              </w:rPr>
              <w:t>VD(6)</w:t>
            </w:r>
          </w:p>
        </w:tc>
      </w:tr>
      <w:tr>
        <w:trPr>
          <w:trHeight w:val="329" w:hRule="atLeast"/>
        </w:trPr>
        <w:tc>
          <w:tcPr>
            <w:tcW w:w="2783" w:type="dxa"/>
            <w:tcBorders>
              <w:top w:val="nil"/>
            </w:tcBorders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23</w:t>
            </w:r>
          </w:p>
        </w:tc>
        <w:tc>
          <w:tcPr>
            <w:tcW w:w="7422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Johny Jihland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nar: 11. 6. 2025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čz.CMKU/DS/145352/25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DKK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tč./čip  953010007683632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DLK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zk.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Otec: Tess Mir-Jar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Matka: Zora Mir-Jar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Chovatel: Tomáš Rychetský, Telečská 37, Jihlava, 586 01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Majitel: Stanislav Potácel</w:t>
            </w:r>
          </w:p>
        </w:tc>
      </w:tr>
    </w:tbl>
    <w:tbl>
      <w:tblPr>
        <w:tblStyle w:val="Mkatabulky"/>
        <w:tblW w:w="5000" w:type="pct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83"/>
        <w:gridCol w:w="7422"/>
      </w:tblGrid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Bookman Old Style" w:hAnsi="Bookman Old Style" w:eastAsia="Calibri" w:cs=""/>
                <w:b/>
                <w:bCs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bCs/>
                <w:kern w:val="0"/>
                <w:sz w:val="24"/>
                <w:szCs w:val="24"/>
                <w:lang w:val="cs-CZ" w:eastAsia="en-US" w:bidi="ar-SA"/>
              </w:rPr>
              <w:t>D(7)</w:t>
            </w:r>
          </w:p>
        </w:tc>
      </w:tr>
      <w:tr>
        <w:trPr>
          <w:trHeight w:val="329" w:hRule="atLeast"/>
        </w:trPr>
        <w:tc>
          <w:tcPr>
            <w:tcW w:w="2783" w:type="dxa"/>
            <w:tcBorders>
              <w:top w:val="nil"/>
            </w:tcBorders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24</w:t>
            </w:r>
          </w:p>
        </w:tc>
        <w:tc>
          <w:tcPr>
            <w:tcW w:w="7422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Maverick Anilorak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nar: 14 08 2025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čz.CMKU/DS/146068/25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DKK Normal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tč./čip  203164000188629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DLK  Normal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zk.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0"/>
                <w:szCs w:val="20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0"/>
                <w:szCs w:val="20"/>
                <w:lang w:val="cs-CZ" w:eastAsia="en-US" w:bidi="ar-SA"/>
              </w:rPr>
              <w:t>pozn. DM- N/N, Hyperuricosuria- N/N, Long Hair- L/L, MDR1- N/N, Dvarfismus- N/N, DNA (SV), LÜW- Typ 0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Otec: Gentleman von Alaska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Matka: Kylie Anilorak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Chovatel: Mgr. Simona Heinzke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Majitel: Ondřej Loup</w:t>
            </w:r>
          </w:p>
        </w:tc>
      </w:tr>
    </w:tbl>
    <w:tbl>
      <w:tblPr>
        <w:tblStyle w:val="Mkatabulky"/>
        <w:tblW w:w="5000" w:type="pct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83"/>
        <w:gridCol w:w="7422"/>
      </w:tblGrid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Bookman Old Style" w:hAnsi="Bookman Old Style" w:eastAsia="Calibri" w:cs=""/>
                <w:b/>
                <w:bCs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bCs/>
                <w:kern w:val="0"/>
                <w:sz w:val="24"/>
                <w:szCs w:val="24"/>
                <w:lang w:val="cs-CZ" w:eastAsia="en-US" w:bidi="ar-SA"/>
              </w:rPr>
              <w:t>D(8)</w:t>
            </w:r>
          </w:p>
        </w:tc>
      </w:tr>
      <w:tr>
        <w:trPr>
          <w:trHeight w:val="329" w:hRule="atLeast"/>
        </w:trPr>
        <w:tc>
          <w:tcPr>
            <w:tcW w:w="2783" w:type="dxa"/>
            <w:tcBorders>
              <w:top w:val="nil"/>
            </w:tcBorders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19</w:t>
            </w:r>
          </w:p>
        </w:tc>
        <w:tc>
          <w:tcPr>
            <w:tcW w:w="7422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Cresus Cleans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nar: 13. 9. 2025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čz.CMKU/DS/146090/25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DKK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tč./čip  941000030551887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DLK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zk.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Otec: Bernie vom team Wieratal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Matka: Oudry vom Träbishaang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Chovatel: Libor Pavelka, Sokolská 706, 664 42 Modřice.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Majitel: František Popovský, Bří.Mrštíků 1, 69106 Velké Pavlovice</w:t>
            </w:r>
          </w:p>
        </w:tc>
      </w:tr>
    </w:tbl>
    <w:p>
      <w:pPr>
        <w:pStyle w:val="Normal"/>
        <w:spacing w:lineRule="auto" w:line="240" w:before="0" w:afterAutospacing="0" w:after="0"/>
        <w:ind w:hanging="0"/>
        <w:jc w:val="left"/>
        <w:rPr>
          <w:rFonts w:ascii="Bookman Old Style" w:hAnsi="Bookman Old Style" w:cs="Calibri" w:cstheme="minorHAnsi"/>
          <w:b/>
          <w:color w:themeColor="text1" w:themeTint="d9" w:val="262626"/>
          <w:sz w:val="28"/>
          <w:szCs w:val="28"/>
        </w:rPr>
      </w:pPr>
      <w:r>
        <w:rPr>
          <w:rFonts w:cs="Calibri" w:cstheme="minorHAnsi" w:ascii="Bookman Old Style" w:hAnsi="Bookman Old Style"/>
          <w:b/>
          <w:color w:themeColor="text1" w:themeTint="d9" w:val="262626"/>
          <w:sz w:val="28"/>
          <w:szCs w:val="28"/>
        </w:rPr>
      </w:r>
    </w:p>
    <w:p>
      <w:pPr>
        <w:pStyle w:val="Normal"/>
        <w:spacing w:lineRule="auto" w:line="240" w:before="0" w:afterAutospacing="0" w:after="0"/>
        <w:ind w:hanging="0"/>
        <w:jc w:val="left"/>
        <w:rPr>
          <w:rFonts w:ascii="Bookman Old Style" w:hAnsi="Bookman Old Style" w:cs="Calibri" w:cstheme="minorHAnsi"/>
          <w:b/>
          <w:color w:themeColor="text1" w:themeTint="d9" w:val="262626"/>
          <w:sz w:val="28"/>
          <w:szCs w:val="28"/>
        </w:rPr>
      </w:pPr>
      <w:r>
        <w:rPr>
          <w:rFonts w:cs="Calibri" w:cstheme="minorHAnsi" w:ascii="Bookman Old Style" w:hAnsi="Bookman Old Style"/>
          <w:b/>
          <w:color w:themeColor="text1" w:themeTint="d9" w:val="262626"/>
          <w:sz w:val="28"/>
          <w:szCs w:val="28"/>
        </w:rPr>
      </w:r>
    </w:p>
    <w:p>
      <w:pPr>
        <w:pStyle w:val="Normal"/>
        <w:spacing w:lineRule="auto" w:line="240" w:before="0" w:afterAutospacing="0" w:after="0"/>
        <w:ind w:hanging="0"/>
        <w:jc w:val="left"/>
        <w:rPr>
          <w:rFonts w:ascii="Bookman Old Style" w:hAnsi="Bookman Old Style" w:cs="Calibri" w:cstheme="minorHAnsi"/>
          <w:b/>
          <w:color w:themeColor="text1" w:themeTint="d9" w:val="262626"/>
          <w:sz w:val="28"/>
          <w:szCs w:val="28"/>
        </w:rPr>
      </w:pPr>
      <w:r>
        <w:rPr>
          <w:rFonts w:cs="Calibri" w:cstheme="minorHAnsi" w:ascii="Bookman Old Style" w:hAnsi="Bookman Old Style"/>
          <w:b/>
          <w:color w:themeColor="text1" w:themeTint="d9" w:val="262626"/>
          <w:sz w:val="28"/>
          <w:szCs w:val="28"/>
        </w:rPr>
      </w:r>
    </w:p>
    <w:p>
      <w:pPr>
        <w:pStyle w:val="Normal"/>
        <w:spacing w:lineRule="auto" w:line="240" w:before="0" w:afterAutospacing="0" w:after="0"/>
        <w:ind w:hanging="0"/>
        <w:jc w:val="left"/>
        <w:rPr>
          <w:rFonts w:ascii="Bookman Old Style" w:hAnsi="Bookman Old Style" w:cs="Calibri" w:cstheme="minorHAnsi"/>
          <w:b/>
          <w:color w:themeColor="text1" w:themeTint="d9" w:val="262626"/>
          <w:sz w:val="28"/>
          <w:szCs w:val="28"/>
        </w:rPr>
      </w:pPr>
      <w:r>
        <w:rPr>
          <w:rFonts w:cs="Calibri" w:cstheme="minorHAnsi" w:ascii="Bookman Old Style" w:hAnsi="Bookman Old Style"/>
          <w:b/>
          <w:color w:themeColor="text1" w:themeTint="d9" w:val="262626"/>
          <w:sz w:val="28"/>
          <w:szCs w:val="28"/>
        </w:rPr>
      </w:r>
    </w:p>
    <w:p>
      <w:pPr>
        <w:pStyle w:val="Normal"/>
        <w:spacing w:lineRule="auto" w:line="240" w:before="0" w:afterAutospacing="0" w:after="0"/>
        <w:ind w:hanging="0"/>
        <w:jc w:val="left"/>
        <w:rPr>
          <w:rFonts w:ascii="Bookman Old Style" w:hAnsi="Bookman Old Style" w:cs="Calibri" w:cstheme="minorHAnsi"/>
          <w:b/>
          <w:color w:themeColor="text1" w:themeTint="d9" w:val="262626"/>
          <w:sz w:val="28"/>
          <w:szCs w:val="28"/>
        </w:rPr>
      </w:pPr>
      <w:r>
        <w:rPr>
          <w:rFonts w:cs="Calibri" w:cstheme="minorHAnsi" w:ascii="Bookman Old Style" w:hAnsi="Bookman Old Style"/>
          <w:b/>
          <w:color w:themeColor="text1" w:themeTint="d9" w:val="262626"/>
          <w:sz w:val="28"/>
          <w:szCs w:val="28"/>
        </w:rPr>
      </w:r>
    </w:p>
    <w:p>
      <w:pPr>
        <w:pStyle w:val="Normal"/>
        <w:spacing w:lineRule="auto" w:line="240" w:before="0" w:afterAutospacing="0" w:after="0"/>
        <w:ind w:hanging="0"/>
        <w:jc w:val="left"/>
        <w:rPr>
          <w:rFonts w:ascii="Bookman Old Style" w:hAnsi="Bookman Old Style" w:cs="Calibri" w:cstheme="minorHAnsi"/>
          <w:b/>
          <w:color w:themeColor="text1" w:themeTint="d9" w:val="262626"/>
          <w:sz w:val="28"/>
          <w:szCs w:val="28"/>
        </w:rPr>
      </w:pPr>
      <w:r>
        <w:rPr>
          <w:rFonts w:cs="Calibri" w:cstheme="minorHAnsi" w:ascii="Bookman Old Style" w:hAnsi="Bookman Old Style"/>
          <w:b/>
          <w:color w:themeColor="text1" w:themeTint="d9" w:val="262626"/>
          <w:sz w:val="28"/>
          <w:szCs w:val="28"/>
        </w:rPr>
      </w:r>
    </w:p>
    <w:p>
      <w:pPr>
        <w:pStyle w:val="Normal"/>
        <w:spacing w:lineRule="auto" w:line="240" w:before="0" w:afterAutospacing="0" w:after="0"/>
        <w:ind w:hanging="0"/>
        <w:jc w:val="left"/>
        <w:rPr>
          <w:rFonts w:ascii="Bookman Old Style" w:hAnsi="Bookman Old Style" w:cs="Calibri" w:cstheme="minorHAnsi"/>
          <w:b/>
          <w:color w:themeColor="text1" w:themeTint="d9" w:val="262626"/>
          <w:sz w:val="28"/>
          <w:szCs w:val="28"/>
        </w:rPr>
      </w:pPr>
      <w:r>
        <w:rPr>
          <w:rFonts w:cs="Calibri" w:cstheme="minorHAnsi" w:ascii="Bookman Old Style" w:hAnsi="Bookman Old Style"/>
          <w:b/>
          <w:color w:themeColor="text1" w:themeTint="d9" w:val="262626"/>
          <w:sz w:val="28"/>
          <w:szCs w:val="28"/>
        </w:rPr>
      </w:r>
    </w:p>
    <w:p>
      <w:pPr>
        <w:pStyle w:val="Normal"/>
        <w:spacing w:lineRule="auto" w:line="240" w:before="0" w:afterAutospacing="0" w:after="0"/>
        <w:ind w:hanging="0"/>
        <w:jc w:val="left"/>
        <w:rPr>
          <w:rFonts w:ascii="Bookman Old Style" w:hAnsi="Bookman Old Style" w:cs="Calibri" w:cstheme="minorHAnsi"/>
          <w:b/>
          <w:color w:themeColor="text1" w:themeTint="d9" w:val="262626"/>
          <w:sz w:val="28"/>
          <w:szCs w:val="28"/>
        </w:rPr>
      </w:pPr>
      <w:r>
        <w:rPr>
          <w:rFonts w:cs="Calibri" w:cstheme="minorHAnsi" w:ascii="Bookman Old Style" w:hAnsi="Bookman Old Style"/>
          <w:b/>
          <w:color w:themeColor="text1" w:themeTint="d9" w:val="262626"/>
          <w:sz w:val="28"/>
          <w:szCs w:val="28"/>
        </w:rPr>
      </w:r>
    </w:p>
    <w:p>
      <w:pPr>
        <w:pStyle w:val="Normal"/>
        <w:spacing w:lineRule="auto" w:line="240" w:before="0" w:afterAutospacing="0" w:after="0"/>
        <w:ind w:hanging="0"/>
        <w:jc w:val="left"/>
        <w:rPr>
          <w:rFonts w:ascii="Bookman Old Style" w:hAnsi="Bookman Old Style" w:cs="Calibri" w:cstheme="minorHAnsi"/>
          <w:b/>
          <w:color w:themeColor="text1" w:themeTint="d9" w:val="262626"/>
          <w:sz w:val="28"/>
          <w:szCs w:val="28"/>
        </w:rPr>
      </w:pPr>
      <w:r>
        <w:rPr>
          <w:rFonts w:cs="Calibri" w:cstheme="minorHAnsi" w:ascii="Bookman Old Style" w:hAnsi="Bookman Old Style"/>
          <w:b/>
          <w:color w:themeColor="text1" w:themeTint="d9" w:val="262626"/>
          <w:sz w:val="28"/>
          <w:szCs w:val="28"/>
        </w:rPr>
      </w:r>
    </w:p>
    <w:p>
      <w:pPr>
        <w:pStyle w:val="Normal"/>
        <w:spacing w:lineRule="auto" w:line="240" w:before="0" w:afterAutospacing="0" w:after="0"/>
        <w:ind w:hanging="0"/>
        <w:jc w:val="left"/>
        <w:rPr>
          <w:rFonts w:ascii="Bookman Old Style" w:hAnsi="Bookman Old Style" w:cs="Calibri" w:cstheme="minorHAnsi"/>
          <w:b/>
          <w:color w:themeColor="text1" w:themeTint="d9" w:val="262626"/>
          <w:sz w:val="28"/>
          <w:szCs w:val="28"/>
        </w:rPr>
      </w:pPr>
      <w:r>
        <w:rPr>
          <w:rFonts w:cs="Calibri" w:cstheme="minorHAnsi" w:ascii="Bookman Old Style" w:hAnsi="Bookman Old Style"/>
          <w:b/>
          <w:color w:themeColor="text1" w:themeTint="d9" w:val="262626"/>
          <w:sz w:val="28"/>
          <w:szCs w:val="28"/>
        </w:rPr>
      </w:r>
    </w:p>
    <w:p>
      <w:pPr>
        <w:pStyle w:val="Normal"/>
        <w:spacing w:lineRule="auto" w:line="240" w:before="0" w:afterAutospacing="0" w:after="0"/>
        <w:ind w:hanging="0"/>
        <w:jc w:val="left"/>
        <w:rPr>
          <w:rFonts w:ascii="Bookman Old Style" w:hAnsi="Bookman Old Style" w:cs="Calibri" w:cstheme="minorHAnsi"/>
          <w:b/>
          <w:color w:themeColor="text1" w:themeTint="d9" w:val="262626"/>
          <w:sz w:val="28"/>
          <w:szCs w:val="28"/>
        </w:rPr>
      </w:pPr>
      <w:r>
        <w:rPr>
          <w:rFonts w:cs="Calibri" w:cstheme="minorHAnsi" w:ascii="Bookman Old Style" w:hAnsi="Bookman Old Style"/>
          <w:b/>
          <w:color w:themeColor="text1" w:themeTint="d9" w:val="262626"/>
          <w:sz w:val="28"/>
          <w:szCs w:val="28"/>
        </w:rPr>
      </w:r>
    </w:p>
    <w:p>
      <w:pPr>
        <w:pStyle w:val="Normal"/>
        <w:spacing w:lineRule="auto" w:line="240" w:before="0" w:afterAutospacing="0" w:after="0"/>
        <w:ind w:hanging="0"/>
        <w:jc w:val="left"/>
        <w:rPr>
          <w:rFonts w:ascii="Bookman Old Style" w:hAnsi="Bookman Old Style" w:cs="Calibri" w:cstheme="minorHAnsi"/>
          <w:b/>
          <w:color w:themeColor="text1" w:themeTint="d9" w:val="262626"/>
          <w:sz w:val="28"/>
          <w:szCs w:val="28"/>
        </w:rPr>
      </w:pPr>
      <w:r>
        <w:rPr>
          <w:rFonts w:cs="Calibri" w:cstheme="minorHAnsi" w:ascii="Bookman Old Style" w:hAnsi="Bookman Old Style"/>
          <w:b/>
          <w:color w:themeColor="text1" w:themeTint="d9" w:val="262626"/>
          <w:sz w:val="28"/>
          <w:szCs w:val="28"/>
        </w:rPr>
      </w:r>
    </w:p>
    <w:p>
      <w:pPr>
        <w:pStyle w:val="Normal"/>
        <w:spacing w:lineRule="auto" w:line="240" w:before="0" w:afterAutospacing="0" w:after="0"/>
        <w:ind w:hanging="0"/>
        <w:jc w:val="left"/>
        <w:rPr>
          <w:rFonts w:ascii="Bookman Old Style" w:hAnsi="Bookman Old Style" w:cs="Calibri" w:cstheme="minorHAnsi"/>
          <w:b/>
          <w:color w:themeColor="text1" w:themeTint="d9" w:val="262626"/>
          <w:sz w:val="28"/>
          <w:szCs w:val="28"/>
        </w:rPr>
      </w:pPr>
      <w:r>
        <w:rPr>
          <w:rFonts w:cs="Calibri" w:cstheme="minorHAnsi" w:ascii="Bookman Old Style" w:hAnsi="Bookman Old Style"/>
          <w:b/>
          <w:color w:themeColor="text1" w:themeTint="d9" w:val="262626"/>
          <w:sz w:val="28"/>
          <w:szCs w:val="28"/>
        </w:rPr>
      </w:r>
    </w:p>
    <w:p>
      <w:pPr>
        <w:pStyle w:val="Normal"/>
        <w:spacing w:lineRule="auto" w:line="240" w:before="0" w:afterAutospacing="0" w:after="0"/>
        <w:ind w:hanging="0"/>
        <w:jc w:val="left"/>
        <w:rPr>
          <w:rFonts w:ascii="Bookman Old Style" w:hAnsi="Bookman Old Style" w:cs="Calibri" w:cstheme="minorHAnsi"/>
          <w:b/>
          <w:color w:themeColor="text1" w:themeTint="d9" w:val="262626"/>
          <w:sz w:val="28"/>
          <w:szCs w:val="28"/>
        </w:rPr>
      </w:pPr>
      <w:r>
        <w:rPr>
          <w:rFonts w:cs="Calibri" w:cstheme="minorHAnsi" w:ascii="Bookman Old Style" w:hAnsi="Bookman Old Style"/>
          <w:b/>
          <w:color w:themeColor="text1" w:themeTint="d9" w:val="262626"/>
          <w:sz w:val="28"/>
          <w:szCs w:val="28"/>
        </w:rPr>
      </w:r>
    </w:p>
    <w:p>
      <w:pPr>
        <w:pStyle w:val="Normal"/>
        <w:spacing w:lineRule="auto" w:line="240" w:before="0" w:afterAutospacing="0" w:after="0"/>
        <w:ind w:hanging="0"/>
        <w:jc w:val="left"/>
        <w:rPr>
          <w:rFonts w:ascii="Bookman Old Style" w:hAnsi="Bookman Old Style" w:cs="Calibri" w:cstheme="minorHAnsi"/>
          <w:b/>
          <w:color w:themeColor="text1" w:themeTint="d9" w:val="262626"/>
          <w:sz w:val="28"/>
          <w:szCs w:val="28"/>
        </w:rPr>
      </w:pPr>
      <w:r>
        <w:rPr>
          <w:rFonts w:cs="Calibri" w:cstheme="minorHAnsi" w:ascii="Bookman Old Style" w:hAnsi="Bookman Old Style"/>
          <w:b/>
          <w:color w:themeColor="text1" w:themeTint="d9" w:val="262626"/>
          <w:sz w:val="28"/>
          <w:szCs w:val="28"/>
        </w:rPr>
      </w:r>
    </w:p>
    <w:p>
      <w:pPr>
        <w:pStyle w:val="BodyText"/>
        <w:spacing w:before="0" w:after="280"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Mladých – psi - dlouhosrstí</w:t>
      </w:r>
    </w:p>
    <w:tbl>
      <w:tblPr>
        <w:tblStyle w:val="Mkatabulky"/>
        <w:tblW w:w="5000" w:type="pct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83"/>
        <w:gridCol w:w="7422"/>
      </w:tblGrid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Bookman Old Style" w:hAnsi="Bookman Old Style" w:eastAsia="Calibri" w:cs=""/>
                <w:b/>
                <w:bCs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bCs/>
                <w:kern w:val="0"/>
                <w:sz w:val="24"/>
                <w:szCs w:val="24"/>
                <w:lang w:val="cs-CZ" w:eastAsia="en-US" w:bidi="ar-SA"/>
              </w:rPr>
              <w:t>VD1 VT</w:t>
            </w:r>
          </w:p>
        </w:tc>
      </w:tr>
      <w:tr>
        <w:trPr>
          <w:trHeight w:val="329" w:hRule="atLeast"/>
        </w:trPr>
        <w:tc>
          <w:tcPr>
            <w:tcW w:w="2783" w:type="dxa"/>
            <w:tcBorders>
              <w:top w:val="nil"/>
            </w:tcBorders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26</w:t>
            </w:r>
          </w:p>
        </w:tc>
        <w:tc>
          <w:tcPr>
            <w:tcW w:w="7422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Adonis Anais Dorletty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nar: 15. 04. 2025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čz.CMKU/DS/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DKK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tč./čip  941000029193739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DLK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zk.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Otec: Joker Navaro Bohemia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Matka: Doretti Amydie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Chovatel: Gabriela Tejlarová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Majitel: Filip Karlík</w:t>
            </w:r>
          </w:p>
        </w:tc>
      </w:tr>
    </w:tbl>
    <w:tbl>
      <w:tblPr>
        <w:tblStyle w:val="Mkatabulky"/>
        <w:tblW w:w="5000" w:type="pct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83"/>
        <w:gridCol w:w="7422"/>
      </w:tblGrid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Bookman Old Style" w:hAnsi="Bookman Old Style" w:eastAsia="Calibri" w:cs=""/>
                <w:b/>
                <w:bCs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bCs/>
                <w:kern w:val="0"/>
                <w:sz w:val="24"/>
                <w:szCs w:val="24"/>
                <w:lang w:val="cs-CZ" w:eastAsia="en-US" w:bidi="ar-SA"/>
              </w:rPr>
              <w:t>VD2</w:t>
            </w:r>
          </w:p>
        </w:tc>
      </w:tr>
      <w:tr>
        <w:trPr>
          <w:trHeight w:val="329" w:hRule="atLeast"/>
        </w:trPr>
        <w:tc>
          <w:tcPr>
            <w:tcW w:w="2783" w:type="dxa"/>
            <w:tcBorders>
              <w:top w:val="nil"/>
            </w:tcBorders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27</w:t>
            </w:r>
          </w:p>
        </w:tc>
        <w:tc>
          <w:tcPr>
            <w:tcW w:w="7422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Tyson Bestia Rapax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nar: 23. 07. 2025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čz.CMKU/DS/145935/25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DKK A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tč./čip  953010007899130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DLK  0/0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zk.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bon.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pozn.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Otec: Arre Hartis Bohemia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Matka: Baria Hartis Bohemia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Chovatel: Vladimíra Vinšová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Majitel: Martina Machačová, Plešice 24, 67552 Lipník u Hrotovic</w:t>
            </w:r>
          </w:p>
        </w:tc>
      </w:tr>
    </w:tbl>
    <w:p>
      <w:pPr>
        <w:pStyle w:val="Normal"/>
        <w:spacing w:lineRule="auto" w:line="240" w:before="0" w:afterAutospacing="0" w:after="0"/>
        <w:ind w:hanging="0"/>
        <w:jc w:val="left"/>
        <w:rPr>
          <w:rFonts w:ascii="Bookman Old Style" w:hAnsi="Bookman Old Style" w:cs="Calibri" w:cstheme="minorHAnsi"/>
          <w:b/>
          <w:color w:themeColor="text1" w:themeTint="d9" w:val="262626"/>
          <w:sz w:val="28"/>
          <w:szCs w:val="28"/>
        </w:rPr>
      </w:pPr>
      <w:r>
        <w:rPr>
          <w:rFonts w:cs="Calibri" w:cstheme="minorHAnsi" w:ascii="Bookman Old Style" w:hAnsi="Bookman Old Style"/>
          <w:b/>
          <w:color w:themeColor="text1" w:themeTint="d9" w:val="262626"/>
          <w:sz w:val="28"/>
          <w:szCs w:val="28"/>
        </w:rPr>
      </w:r>
    </w:p>
    <w:p>
      <w:pPr>
        <w:pStyle w:val="Normal"/>
        <w:spacing w:lineRule="auto" w:line="240" w:before="0" w:afterAutospacing="0" w:after="0"/>
        <w:ind w:hanging="0"/>
        <w:jc w:val="left"/>
        <w:rPr>
          <w:rFonts w:ascii="Bookman Old Style" w:hAnsi="Bookman Old Style" w:cs="Calibri" w:cstheme="minorHAnsi"/>
          <w:b/>
          <w:color w:themeColor="text1" w:themeTint="d9" w:val="262626"/>
          <w:sz w:val="28"/>
          <w:szCs w:val="28"/>
        </w:rPr>
      </w:pPr>
      <w:r>
        <w:rPr>
          <w:rFonts w:cs="Calibri" w:cstheme="minorHAnsi" w:ascii="Bookman Old Style" w:hAnsi="Bookman Old Style"/>
          <w:b/>
          <w:color w:themeColor="text1" w:themeTint="d9" w:val="262626"/>
          <w:sz w:val="28"/>
          <w:szCs w:val="28"/>
        </w:rPr>
      </w:r>
    </w:p>
    <w:p>
      <w:pPr>
        <w:pStyle w:val="Normal"/>
        <w:spacing w:lineRule="auto" w:line="240" w:before="0" w:afterAutospacing="0" w:after="0"/>
        <w:ind w:hanging="0"/>
        <w:jc w:val="left"/>
        <w:rPr>
          <w:rFonts w:ascii="Bookman Old Style" w:hAnsi="Bookman Old Style" w:cs="Calibri" w:cstheme="minorHAnsi"/>
          <w:b/>
          <w:color w:themeColor="text1" w:themeTint="d9" w:val="262626"/>
          <w:sz w:val="28"/>
          <w:szCs w:val="28"/>
        </w:rPr>
      </w:pPr>
      <w:r>
        <w:rPr>
          <w:rFonts w:cs="Calibri" w:cstheme="minorHAnsi" w:ascii="Bookman Old Style" w:hAnsi="Bookman Old Style"/>
          <w:b/>
          <w:color w:themeColor="text1" w:themeTint="d9" w:val="262626"/>
          <w:sz w:val="28"/>
          <w:szCs w:val="28"/>
        </w:rPr>
      </w:r>
    </w:p>
    <w:p>
      <w:pPr>
        <w:pStyle w:val="Normal"/>
        <w:spacing w:lineRule="auto" w:line="240" w:before="0" w:afterAutospacing="0" w:after="0"/>
        <w:ind w:hanging="0"/>
        <w:jc w:val="left"/>
        <w:rPr>
          <w:rFonts w:ascii="Bookman Old Style" w:hAnsi="Bookman Old Style" w:cs="Calibri" w:cstheme="minorHAnsi"/>
          <w:b/>
          <w:color w:themeColor="text1" w:themeTint="d9" w:val="262626"/>
          <w:sz w:val="28"/>
          <w:szCs w:val="28"/>
        </w:rPr>
      </w:pPr>
      <w:r>
        <w:rPr>
          <w:rFonts w:cs="Calibri" w:cstheme="minorHAnsi" w:ascii="Bookman Old Style" w:hAnsi="Bookman Old Style"/>
          <w:b/>
          <w:color w:themeColor="text1" w:themeTint="d9" w:val="262626"/>
          <w:sz w:val="28"/>
          <w:szCs w:val="28"/>
        </w:rPr>
      </w:r>
    </w:p>
    <w:p>
      <w:pPr>
        <w:pStyle w:val="Normal"/>
        <w:spacing w:lineRule="auto" w:line="240" w:before="0" w:afterAutospacing="0" w:after="0"/>
        <w:ind w:hanging="0"/>
        <w:jc w:val="left"/>
        <w:rPr>
          <w:rFonts w:ascii="Bookman Old Style" w:hAnsi="Bookman Old Style" w:cs="Calibri" w:cstheme="minorHAnsi"/>
          <w:b/>
          <w:color w:themeColor="text1" w:themeTint="d9" w:val="262626"/>
          <w:sz w:val="28"/>
          <w:szCs w:val="28"/>
        </w:rPr>
      </w:pPr>
      <w:r>
        <w:rPr>
          <w:rFonts w:cs="Calibri" w:cstheme="minorHAnsi" w:ascii="Bookman Old Style" w:hAnsi="Bookman Old Style"/>
          <w:b/>
          <w:color w:themeColor="text1" w:themeTint="d9" w:val="262626"/>
          <w:sz w:val="28"/>
          <w:szCs w:val="28"/>
        </w:rPr>
      </w:r>
    </w:p>
    <w:p>
      <w:pPr>
        <w:pStyle w:val="BodyText"/>
        <w:spacing w:before="0" w:after="280"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Dospívajících – feny - dlouhosrsté</w:t>
      </w:r>
    </w:p>
    <w:tbl>
      <w:tblPr>
        <w:tblStyle w:val="Mkatabulky"/>
        <w:tblW w:w="5000" w:type="pct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83"/>
        <w:gridCol w:w="7422"/>
      </w:tblGrid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Bookman Old Style" w:hAnsi="Bookman Old Style" w:eastAsia="Calibri" w:cs=""/>
                <w:b/>
                <w:bCs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bCs/>
                <w:kern w:val="0"/>
                <w:sz w:val="24"/>
                <w:szCs w:val="24"/>
                <w:lang w:val="cs-CZ" w:eastAsia="en-US" w:bidi="ar-SA"/>
              </w:rPr>
              <w:t>VD1 VT</w:t>
            </w:r>
          </w:p>
        </w:tc>
      </w:tr>
      <w:tr>
        <w:trPr>
          <w:trHeight w:val="329" w:hRule="atLeast"/>
        </w:trPr>
        <w:tc>
          <w:tcPr>
            <w:tcW w:w="2783" w:type="dxa"/>
            <w:tcBorders>
              <w:top w:val="nil"/>
            </w:tcBorders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28</w:t>
            </w:r>
          </w:p>
        </w:tc>
        <w:tc>
          <w:tcPr>
            <w:tcW w:w="7422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Arwen Red Guard Bohemia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nar: 8. 2. 2025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čz.CMKU/DS/143870/25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DKK Negativní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tč./čip  203164000184880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DLK  negativní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zk.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bon.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pozn.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Otec: Hercules vom Glockenbrink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Matka: Hoppy vom Zellwaldrand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Chovatel: Lucie Konečná, Ruda nad Moravou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Majitel: Lucie Konečná, Ruda nad Moravou</w:t>
            </w:r>
          </w:p>
        </w:tc>
      </w:tr>
    </w:tbl>
    <w:p>
      <w:pPr>
        <w:pStyle w:val="BodyText"/>
        <w:spacing w:before="0" w:after="280"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BodyText"/>
        <w:spacing w:before="0" w:after="0"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BodyText"/>
        <w:spacing w:before="0" w:after="0"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BodyText"/>
        <w:spacing w:before="0" w:after="0"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BodyText"/>
        <w:spacing w:before="0" w:after="0"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BodyText"/>
        <w:spacing w:before="0" w:after="0"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BodyText"/>
        <w:spacing w:before="0" w:after="0"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Dospívajících – psi – krátkosrstí</w:t>
      </w:r>
    </w:p>
    <w:tbl>
      <w:tblPr>
        <w:tblStyle w:val="Mkatabulky"/>
        <w:tblW w:w="5000" w:type="pct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83"/>
        <w:gridCol w:w="7422"/>
      </w:tblGrid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ascii="Bookman Old Style" w:hAnsi="Bookman Old Style" w:eastAsia="Calibri" w:cs=""/>
                <w:b/>
                <w:bCs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bCs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Bookman Old Style" w:hAnsi="Bookman Old Style" w:eastAsia="Calibri" w:cs=""/>
                <w:b/>
                <w:bCs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bCs/>
                <w:kern w:val="0"/>
                <w:sz w:val="24"/>
                <w:szCs w:val="24"/>
                <w:lang w:val="cs-CZ" w:eastAsia="en-US" w:bidi="ar-SA"/>
              </w:rPr>
              <w:t>VD1 VT</w:t>
            </w:r>
          </w:p>
        </w:tc>
      </w:tr>
      <w:tr>
        <w:trPr>
          <w:trHeight w:val="329" w:hRule="atLeast"/>
        </w:trPr>
        <w:tc>
          <w:tcPr>
            <w:tcW w:w="2783" w:type="dxa"/>
            <w:tcBorders>
              <w:top w:val="nil"/>
            </w:tcBorders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31</w:t>
            </w:r>
          </w:p>
        </w:tc>
        <w:tc>
          <w:tcPr>
            <w:tcW w:w="7422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Nerro II. Gard Bohemia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nar: 12. 1. 2025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čz.CMKU/DS/143463/25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DKK 0/0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tč./čip  993021200022755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DLK  0/0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zk.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bon.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pozn.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Otec: Ticco Gard Bohemia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Matka: Twiny Gard Bohemia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Chovatel: Marian Pekárek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Majitel: Marian Pekárek</w:t>
            </w:r>
          </w:p>
        </w:tc>
      </w:tr>
    </w:tbl>
    <w:p>
      <w:pPr>
        <w:pStyle w:val="Normal"/>
        <w:spacing w:before="0" w:after="0"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tbl>
      <w:tblPr>
        <w:tblStyle w:val="Mkatabulky"/>
        <w:tblW w:w="5000" w:type="pct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83"/>
        <w:gridCol w:w="7422"/>
      </w:tblGrid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Bookman Old Style" w:hAnsi="Bookman Old Style" w:eastAsia="Calibri" w:cs=""/>
                <w:b/>
                <w:bCs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bCs/>
                <w:kern w:val="0"/>
                <w:sz w:val="24"/>
                <w:szCs w:val="24"/>
                <w:lang w:val="cs-CZ" w:eastAsia="en-US" w:bidi="ar-SA"/>
              </w:rPr>
              <w:t>nenastoupil</w:t>
            </w:r>
          </w:p>
        </w:tc>
      </w:tr>
      <w:tr>
        <w:trPr>
          <w:trHeight w:val="329" w:hRule="atLeast"/>
        </w:trPr>
        <w:tc>
          <w:tcPr>
            <w:tcW w:w="2783" w:type="dxa"/>
            <w:tcBorders>
              <w:top w:val="nil"/>
            </w:tcBorders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29</w:t>
            </w:r>
          </w:p>
        </w:tc>
        <w:tc>
          <w:tcPr>
            <w:tcW w:w="7422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Fox von Haus Iv-Re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nar: 05 01 2025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Čz. SUCHNO 90536/25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DKK normál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tč./čip  990000012699198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DLK  normál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zk. WT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bon.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pozn.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Otec: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Matka: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Chovatel: Dušan Rehák Tehelná 1153/48, 90501 Senica 1, Slovakia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Majitel: Milan Egl, Veľké Leváre 105, 90873, Slovakia</w:t>
            </w:r>
          </w:p>
        </w:tc>
      </w:tr>
    </w:tbl>
    <w:p>
      <w:pPr>
        <w:pStyle w:val="Normal"/>
        <w:spacing w:lineRule="auto" w:line="240" w:before="0" w:afterAutospacing="0" w:after="0"/>
        <w:ind w:hanging="0"/>
        <w:jc w:val="left"/>
        <w:rPr>
          <w:rFonts w:ascii="Bookman Old Style" w:hAnsi="Bookman Old Style" w:cs="Calibri" w:cstheme="minorHAnsi"/>
          <w:b/>
          <w:color w:themeColor="text1" w:themeTint="d9" w:val="262626"/>
          <w:sz w:val="28"/>
          <w:szCs w:val="28"/>
        </w:rPr>
      </w:pPr>
      <w:r>
        <w:rPr>
          <w:rFonts w:cs="Calibri" w:cstheme="minorHAnsi" w:ascii="Bookman Old Style" w:hAnsi="Bookman Old Style"/>
          <w:b/>
          <w:color w:themeColor="text1" w:themeTint="d9" w:val="262626"/>
          <w:sz w:val="28"/>
          <w:szCs w:val="28"/>
        </w:rPr>
      </w:r>
    </w:p>
    <w:tbl>
      <w:tblPr>
        <w:tblStyle w:val="Mkatabulky"/>
        <w:tblW w:w="5000" w:type="pct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83"/>
        <w:gridCol w:w="7422"/>
      </w:tblGrid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Bookman Old Style" w:hAnsi="Bookman Old Style" w:eastAsia="Calibri" w:cs=""/>
                <w:b/>
                <w:bCs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bCs/>
                <w:kern w:val="0"/>
                <w:sz w:val="24"/>
                <w:szCs w:val="24"/>
                <w:lang w:val="cs-CZ" w:eastAsia="en-US" w:bidi="ar-SA"/>
              </w:rPr>
              <w:t>nenastoupil</w:t>
            </w:r>
          </w:p>
        </w:tc>
      </w:tr>
      <w:tr>
        <w:trPr>
          <w:trHeight w:val="329" w:hRule="atLeast"/>
        </w:trPr>
        <w:tc>
          <w:tcPr>
            <w:tcW w:w="2783" w:type="dxa"/>
            <w:tcBorders>
              <w:top w:val="nil"/>
            </w:tcBorders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30</w:t>
            </w:r>
          </w:p>
        </w:tc>
        <w:tc>
          <w:tcPr>
            <w:tcW w:w="7422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Furbo z Lipé Moravia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nar: 24 11 2026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čz.CMKU/DS/143197/24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DKK A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tč./čip  945000002738789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DLK  0/0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zk.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bon.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pozn.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Otec: Kratos vom Zellwaldrand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Matka: Vinja von der Zenteiche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Chovatel: Markéta Roth, K.H. Máchy 421, Moravský Krumlov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Majitel: Jakub Haas, Pražská sídl. 2423/8C Znojmo</w:t>
            </w:r>
          </w:p>
        </w:tc>
      </w:tr>
    </w:tbl>
    <w:p>
      <w:pPr>
        <w:pStyle w:val="Normal"/>
        <w:spacing w:lineRule="auto" w:line="240" w:before="0" w:afterAutospacing="0" w:after="0"/>
        <w:ind w:hanging="0"/>
        <w:jc w:val="left"/>
        <w:rPr>
          <w:rFonts w:ascii="Bookman Old Style" w:hAnsi="Bookman Old Style" w:cs="Calibri" w:cstheme="minorHAnsi"/>
          <w:b/>
          <w:color w:themeColor="text1" w:themeTint="d9" w:val="262626"/>
          <w:sz w:val="28"/>
          <w:szCs w:val="28"/>
        </w:rPr>
      </w:pPr>
      <w:r>
        <w:rPr>
          <w:rFonts w:cs="Calibri" w:cstheme="minorHAnsi" w:ascii="Bookman Old Style" w:hAnsi="Bookman Old Style"/>
          <w:b/>
          <w:color w:themeColor="text1" w:themeTint="d9" w:val="262626"/>
          <w:sz w:val="28"/>
          <w:szCs w:val="28"/>
        </w:rPr>
      </w:r>
    </w:p>
    <w:p>
      <w:pPr>
        <w:pStyle w:val="Normal"/>
        <w:spacing w:lineRule="auto" w:line="240" w:before="0" w:afterAutospacing="0" w:after="0"/>
        <w:ind w:hanging="0"/>
        <w:jc w:val="left"/>
        <w:rPr>
          <w:rFonts w:ascii="Bookman Old Style" w:hAnsi="Bookman Old Style" w:cs="Calibri" w:cstheme="minorHAnsi"/>
          <w:b/>
          <w:color w:themeColor="text1" w:themeTint="d9" w:val="262626"/>
          <w:sz w:val="28"/>
          <w:szCs w:val="28"/>
        </w:rPr>
      </w:pPr>
      <w:r>
        <w:rPr>
          <w:rFonts w:cs="Calibri" w:cstheme="minorHAnsi" w:ascii="Bookman Old Style" w:hAnsi="Bookman Old Style"/>
          <w:b/>
          <w:color w:themeColor="text1" w:themeTint="d9" w:val="262626"/>
          <w:sz w:val="28"/>
          <w:szCs w:val="28"/>
        </w:rPr>
      </w:r>
    </w:p>
    <w:p>
      <w:pPr>
        <w:pStyle w:val="Normal"/>
        <w:spacing w:lineRule="auto" w:line="240" w:before="0" w:afterAutospacing="0" w:after="0"/>
        <w:ind w:hanging="0"/>
        <w:jc w:val="left"/>
        <w:rPr>
          <w:rFonts w:ascii="Bookman Old Style" w:hAnsi="Bookman Old Style" w:cs="Calibri" w:cstheme="minorHAnsi"/>
          <w:b/>
          <w:color w:themeColor="text1" w:themeTint="d9" w:val="262626"/>
          <w:sz w:val="28"/>
          <w:szCs w:val="28"/>
        </w:rPr>
      </w:pPr>
      <w:r>
        <w:rPr>
          <w:rFonts w:cs="Calibri" w:cstheme="minorHAnsi" w:ascii="Bookman Old Style" w:hAnsi="Bookman Old Style"/>
          <w:b/>
          <w:color w:themeColor="text1" w:themeTint="d9" w:val="262626"/>
          <w:sz w:val="28"/>
          <w:szCs w:val="28"/>
        </w:rPr>
      </w:r>
    </w:p>
    <w:p>
      <w:pPr>
        <w:pStyle w:val="Normal"/>
        <w:spacing w:lineRule="auto" w:line="240" w:before="0" w:afterAutospacing="0" w:after="0"/>
        <w:ind w:hanging="0"/>
        <w:jc w:val="left"/>
        <w:rPr>
          <w:rFonts w:ascii="Bookman Old Style" w:hAnsi="Bookman Old Style" w:cs="Calibri" w:cstheme="minorHAnsi"/>
          <w:b/>
          <w:color w:themeColor="text1" w:themeTint="d9" w:val="262626"/>
          <w:sz w:val="28"/>
          <w:szCs w:val="28"/>
        </w:rPr>
      </w:pPr>
      <w:r>
        <w:rPr>
          <w:rFonts w:cs="Calibri" w:cstheme="minorHAnsi" w:ascii="Bookman Old Style" w:hAnsi="Bookman Old Style"/>
          <w:b/>
          <w:color w:themeColor="text1" w:themeTint="d9" w:val="262626"/>
          <w:sz w:val="28"/>
          <w:szCs w:val="28"/>
        </w:rPr>
      </w:r>
    </w:p>
    <w:p>
      <w:pPr>
        <w:pStyle w:val="Normal"/>
        <w:spacing w:lineRule="auto" w:line="240" w:before="0" w:afterAutospacing="0" w:after="0"/>
        <w:ind w:hanging="0"/>
        <w:jc w:val="left"/>
        <w:rPr>
          <w:rFonts w:ascii="Bookman Old Style" w:hAnsi="Bookman Old Style" w:cs="Calibri" w:cstheme="minorHAnsi"/>
          <w:b/>
          <w:color w:themeColor="text1" w:themeTint="d9" w:val="262626"/>
          <w:sz w:val="28"/>
          <w:szCs w:val="28"/>
        </w:rPr>
      </w:pPr>
      <w:r>
        <w:rPr>
          <w:rFonts w:cs="Calibri" w:cstheme="minorHAnsi" w:ascii="Bookman Old Style" w:hAnsi="Bookman Old Style"/>
          <w:b/>
          <w:color w:themeColor="text1" w:themeTint="d9" w:val="262626"/>
          <w:sz w:val="28"/>
          <w:szCs w:val="28"/>
        </w:rPr>
      </w:r>
    </w:p>
    <w:p>
      <w:pPr>
        <w:pStyle w:val="Normal"/>
        <w:spacing w:lineRule="auto" w:line="240" w:before="0" w:afterAutospacing="0" w:after="0"/>
        <w:ind w:hanging="0"/>
        <w:jc w:val="left"/>
        <w:rPr>
          <w:rFonts w:ascii="Bookman Old Style" w:hAnsi="Bookman Old Style" w:cs="Calibri" w:cstheme="minorHAnsi"/>
          <w:b/>
          <w:color w:themeColor="text1" w:themeTint="d9" w:val="262626"/>
          <w:sz w:val="28"/>
          <w:szCs w:val="28"/>
        </w:rPr>
      </w:pPr>
      <w:r>
        <w:rPr>
          <w:rFonts w:cs="Calibri" w:cstheme="minorHAnsi" w:ascii="Bookman Old Style" w:hAnsi="Bookman Old Style"/>
          <w:b/>
          <w:color w:themeColor="text1" w:themeTint="d9" w:val="262626"/>
          <w:sz w:val="28"/>
          <w:szCs w:val="28"/>
        </w:rPr>
      </w:r>
    </w:p>
    <w:p>
      <w:pPr>
        <w:pStyle w:val="Normal"/>
        <w:spacing w:lineRule="auto" w:line="240" w:before="0" w:afterAutospacing="0" w:after="0"/>
        <w:ind w:hanging="0"/>
        <w:jc w:val="left"/>
        <w:rPr>
          <w:rFonts w:ascii="Bookman Old Style" w:hAnsi="Bookman Old Style" w:cs="Calibri" w:cstheme="minorHAnsi"/>
          <w:b/>
          <w:color w:themeColor="text1" w:themeTint="d9" w:val="262626"/>
          <w:sz w:val="28"/>
          <w:szCs w:val="28"/>
        </w:rPr>
      </w:pPr>
      <w:r>
        <w:rPr>
          <w:rFonts w:cs="Calibri" w:cstheme="minorHAnsi" w:ascii="Bookman Old Style" w:hAnsi="Bookman Old Style"/>
          <w:b/>
          <w:color w:themeColor="text1" w:themeTint="d9" w:val="262626"/>
          <w:sz w:val="28"/>
          <w:szCs w:val="28"/>
        </w:rPr>
      </w:r>
    </w:p>
    <w:p>
      <w:pPr>
        <w:pStyle w:val="Normal"/>
        <w:spacing w:lineRule="auto" w:line="240" w:before="0" w:afterAutospacing="0" w:after="0"/>
        <w:ind w:hanging="0"/>
        <w:jc w:val="left"/>
        <w:rPr>
          <w:rFonts w:ascii="Bookman Old Style" w:hAnsi="Bookman Old Style" w:cs="Calibri" w:cstheme="minorHAnsi"/>
          <w:b/>
          <w:color w:themeColor="text1" w:themeTint="d9" w:val="262626"/>
          <w:sz w:val="28"/>
          <w:szCs w:val="28"/>
        </w:rPr>
      </w:pPr>
      <w:r>
        <w:rPr>
          <w:rFonts w:cs="Calibri" w:cstheme="minorHAnsi" w:ascii="Bookman Old Style" w:hAnsi="Bookman Old Style"/>
          <w:b/>
          <w:color w:themeColor="text1" w:themeTint="d9" w:val="262626"/>
          <w:sz w:val="28"/>
          <w:szCs w:val="28"/>
        </w:rPr>
      </w:r>
    </w:p>
    <w:p>
      <w:pPr>
        <w:pStyle w:val="Normal"/>
        <w:spacing w:lineRule="auto" w:line="240" w:before="0" w:afterAutospacing="0" w:after="0"/>
        <w:ind w:hanging="0"/>
        <w:jc w:val="left"/>
        <w:rPr>
          <w:rFonts w:ascii="Bookman Old Style" w:hAnsi="Bookman Old Style" w:cs="Calibri" w:cstheme="minorHAnsi"/>
          <w:b/>
          <w:color w:themeColor="text1" w:themeTint="d9" w:val="262626"/>
          <w:sz w:val="28"/>
          <w:szCs w:val="28"/>
        </w:rPr>
      </w:pPr>
      <w:r>
        <w:rPr>
          <w:rFonts w:cs="Calibri" w:cstheme="minorHAnsi" w:ascii="Bookman Old Style" w:hAnsi="Bookman Old Style"/>
          <w:b/>
          <w:color w:themeColor="text1" w:themeTint="d9" w:val="262626"/>
          <w:sz w:val="28"/>
          <w:szCs w:val="28"/>
        </w:rPr>
      </w:r>
    </w:p>
    <w:p>
      <w:pPr>
        <w:pStyle w:val="Normal"/>
        <w:spacing w:lineRule="auto" w:line="240" w:before="0" w:afterAutospacing="0" w:after="0"/>
        <w:ind w:hanging="0"/>
        <w:jc w:val="left"/>
        <w:rPr>
          <w:rFonts w:ascii="Bookman Old Style" w:hAnsi="Bookman Old Style" w:cs="Calibri" w:cstheme="minorHAnsi"/>
          <w:b/>
          <w:color w:themeColor="text1" w:themeTint="d9" w:val="262626"/>
          <w:sz w:val="28"/>
          <w:szCs w:val="28"/>
        </w:rPr>
      </w:pPr>
      <w:r>
        <w:rPr>
          <w:rFonts w:cs="Calibri" w:cstheme="minorHAnsi" w:ascii="Bookman Old Style" w:hAnsi="Bookman Old Style"/>
          <w:b/>
          <w:color w:themeColor="text1" w:themeTint="d9" w:val="262626"/>
          <w:sz w:val="28"/>
          <w:szCs w:val="28"/>
        </w:rPr>
      </w:r>
    </w:p>
    <w:p>
      <w:pPr>
        <w:pStyle w:val="Normal"/>
        <w:spacing w:lineRule="auto" w:line="240" w:before="0" w:afterAutospacing="0" w:after="0"/>
        <w:ind w:hanging="0"/>
        <w:jc w:val="right"/>
        <w:rPr>
          <w:rFonts w:ascii="Arial" w:hAnsi="Arial" w:cs="Calibri" w:cstheme="minorHAnsi"/>
          <w:b/>
          <w:color w:themeColor="text1" w:themeTint="d9" w:val="262626"/>
          <w:sz w:val="24"/>
          <w:szCs w:val="24"/>
        </w:rPr>
      </w:pPr>
      <w:r>
        <w:rPr>
          <w:rFonts w:cs="Calibri" w:ascii="Arial" w:hAnsi="Arial" w:cstheme="minorHAnsi"/>
          <w:b/>
          <w:color w:themeColor="text1" w:themeTint="d9" w:val="262626"/>
          <w:sz w:val="24"/>
          <w:szCs w:val="24"/>
        </w:rPr>
        <w:t>Pracovní – feny – krátkosrsté</w:t>
      </w:r>
    </w:p>
    <w:tbl>
      <w:tblPr>
        <w:tblStyle w:val="Mkatabulky"/>
        <w:tblW w:w="5000" w:type="pct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83"/>
        <w:gridCol w:w="7422"/>
      </w:tblGrid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Bookman Old Style" w:hAnsi="Bookman Old Style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bCs/>
                <w:color w:val="000000"/>
                <w:sz w:val="24"/>
                <w:szCs w:val="24"/>
              </w:rPr>
              <w:t>V1 OV</w:t>
            </w:r>
          </w:p>
        </w:tc>
      </w:tr>
      <w:tr>
        <w:trPr>
          <w:trHeight w:val="329" w:hRule="atLeast"/>
        </w:trPr>
        <w:tc>
          <w:tcPr>
            <w:tcW w:w="2783" w:type="dxa"/>
            <w:tcBorders>
              <w:top w:val="nil"/>
            </w:tcBorders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38</w:t>
            </w:r>
          </w:p>
        </w:tc>
        <w:tc>
          <w:tcPr>
            <w:tcW w:w="7422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Lila Kuver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nar: 07,07,2024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čz.CMKU/DS/142014/24/26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DKK A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tč./čip  993011200010507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DLK  0/0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zk. ZVV1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bon.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pozn.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Otec: Hunter von Pallas Athene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Matka: Brigit Kuver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Chovatel a majitel: Věra Kuběnová</w:t>
            </w:r>
          </w:p>
        </w:tc>
      </w:tr>
    </w:tbl>
    <w:tbl>
      <w:tblPr>
        <w:tblStyle w:val="Mkatabulky"/>
        <w:tblW w:w="5000" w:type="pct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83"/>
        <w:gridCol w:w="7422"/>
      </w:tblGrid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Bookman Old Style" w:hAnsi="Bookman Old Style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bCs/>
                <w:color w:val="000000"/>
                <w:sz w:val="24"/>
                <w:szCs w:val="24"/>
              </w:rPr>
              <w:t>V2</w:t>
            </w:r>
          </w:p>
        </w:tc>
      </w:tr>
      <w:tr>
        <w:trPr>
          <w:trHeight w:val="329" w:hRule="atLeast"/>
        </w:trPr>
        <w:tc>
          <w:tcPr>
            <w:tcW w:w="2783" w:type="dxa"/>
            <w:tcBorders>
              <w:top w:val="nil"/>
            </w:tcBorders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36</w:t>
            </w:r>
          </w:p>
        </w:tc>
        <w:tc>
          <w:tcPr>
            <w:tcW w:w="7422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Emmi Eimi Hof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nar: 08 08 2023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čz.CMKU/DS/138363/23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DKK HD-F.Normal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tč./čip  972274001559605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DLK  ED-Normal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Bookman Old Style" w:hAnsi="Bookman Old Style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zk. BH-VT, IGP1</w:t>
            </w:r>
          </w:p>
        </w:tc>
      </w:tr>
      <w:tr>
        <w:trPr>
          <w:trHeight w:val="329" w:hRule="atLeast"/>
        </w:trPr>
        <w:tc>
          <w:tcPr>
            <w:tcW w:w="2783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bon.</w:t>
            </w:r>
          </w:p>
        </w:tc>
        <w:tc>
          <w:tcPr>
            <w:tcW w:w="7422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pozn.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Otec: Reno von Angelius Team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Matka: Baru Eimi Hof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Chovatel a majitel: Petr Kostka</w:t>
            </w:r>
          </w:p>
        </w:tc>
      </w:tr>
    </w:tbl>
    <w:tbl>
      <w:tblPr>
        <w:tblStyle w:val="Mkatabulky"/>
        <w:tblW w:w="5000" w:type="pct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83"/>
        <w:gridCol w:w="7422"/>
      </w:tblGrid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Bookman Old Style" w:hAnsi="Bookman Old Style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bCs/>
                <w:color w:val="000000"/>
                <w:sz w:val="24"/>
                <w:szCs w:val="24"/>
              </w:rPr>
              <w:t>V3</w:t>
            </w:r>
          </w:p>
        </w:tc>
      </w:tr>
      <w:tr>
        <w:trPr>
          <w:trHeight w:val="329" w:hRule="atLeast"/>
        </w:trPr>
        <w:tc>
          <w:tcPr>
            <w:tcW w:w="2783" w:type="dxa"/>
            <w:tcBorders>
              <w:top w:val="nil"/>
            </w:tcBorders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37</w:t>
            </w:r>
          </w:p>
        </w:tc>
        <w:tc>
          <w:tcPr>
            <w:tcW w:w="7422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Gamma Vitaxis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nar: 7. 11. 2021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čz.CMKU/DS/130250/21/24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DKK 0/0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tč./čip  967000010238132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DLK  0/0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zk. ZVV1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bon. 5JX1/P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pozn.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Otec: Villi Gard Bohemia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Matka: Warrinka Vitaxis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Chovatel a majitel: Marian Pekárek</w:t>
            </w:r>
          </w:p>
        </w:tc>
      </w:tr>
    </w:tbl>
    <w:tbl>
      <w:tblPr>
        <w:tblStyle w:val="Mkatabulky"/>
        <w:tblW w:w="5000" w:type="pct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83"/>
        <w:gridCol w:w="7422"/>
      </w:tblGrid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Bookman Old Style" w:hAnsi="Bookman Old Style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bCs/>
                <w:color w:val="000000"/>
                <w:sz w:val="24"/>
                <w:szCs w:val="24"/>
              </w:rPr>
              <w:t>V4</w:t>
            </w:r>
          </w:p>
        </w:tc>
      </w:tr>
      <w:tr>
        <w:trPr>
          <w:trHeight w:val="329" w:hRule="atLeast"/>
        </w:trPr>
        <w:tc>
          <w:tcPr>
            <w:tcW w:w="2783" w:type="dxa"/>
            <w:tcBorders>
              <w:top w:val="nil"/>
            </w:tcBorders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35</w:t>
            </w:r>
          </w:p>
        </w:tc>
        <w:tc>
          <w:tcPr>
            <w:tcW w:w="7422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Eriko Provocativo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nar: 24 03 2024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čz.CMKU/DS/CMKU/DS/140643/24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DKK HD A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tč./čip  941000029193596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DLK  0/0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Bookman Old Style" w:hAnsi="Bookman Old Style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zk. ZM, FCI-IGP1, FCI,FPR1, FPR2</w:t>
            </w:r>
          </w:p>
        </w:tc>
      </w:tr>
      <w:tr>
        <w:trPr>
          <w:trHeight w:val="329" w:hRule="atLeast"/>
        </w:trPr>
        <w:tc>
          <w:tcPr>
            <w:tcW w:w="2783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bon.</w:t>
            </w:r>
          </w:p>
        </w:tc>
        <w:tc>
          <w:tcPr>
            <w:tcW w:w="7422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pozn.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Otec: Yankee Provocativo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Matka: Baltic vom Bierstadter Hof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Chovatel: Zahradníková Barbora, Havanská 2826, 39005 Tábor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Majitel: Stejskalová Jiřina, U Zlaté stoky 597, 390 01</w:t>
            </w:r>
          </w:p>
        </w:tc>
      </w:tr>
    </w:tbl>
    <w:tbl>
      <w:tblPr>
        <w:tblStyle w:val="Mkatabulky"/>
        <w:tblW w:w="5000" w:type="pct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83"/>
        <w:gridCol w:w="7422"/>
      </w:tblGrid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Bookman Old Style" w:hAnsi="Bookman Old Style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bCs/>
                <w:color w:val="000000"/>
                <w:sz w:val="24"/>
                <w:szCs w:val="24"/>
              </w:rPr>
              <w:t>V5</w:t>
            </w:r>
          </w:p>
        </w:tc>
      </w:tr>
      <w:tr>
        <w:trPr>
          <w:trHeight w:val="329" w:hRule="atLeast"/>
        </w:trPr>
        <w:tc>
          <w:tcPr>
            <w:tcW w:w="2783" w:type="dxa"/>
            <w:tcBorders>
              <w:top w:val="nil"/>
            </w:tcBorders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32</w:t>
            </w:r>
          </w:p>
        </w:tc>
        <w:tc>
          <w:tcPr>
            <w:tcW w:w="7422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Afrika Mir-Jar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nar: 4. 1. 2022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čz.CMKU/DS/131023/22/24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DKK B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tč./čip  941000025012523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DLK  0/0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zk. ZVV1</w:t>
            </w:r>
          </w:p>
        </w:tc>
      </w:tr>
      <w:tr>
        <w:trPr>
          <w:trHeight w:val="329" w:hRule="atLeast"/>
        </w:trPr>
        <w:tc>
          <w:tcPr>
            <w:tcW w:w="2783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bon.</w:t>
            </w:r>
          </w:p>
        </w:tc>
        <w:tc>
          <w:tcPr>
            <w:tcW w:w="7422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pozn.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Otec: Nemo Mir-Jar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Matka: Ivaa Mir-Jar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Chovatel: Jaromír Anderle, Malý Beranov 84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Majitel: Bohuslav Přibyl, Pod Šibeníkem 494/36, Znojmo</w:t>
            </w:r>
          </w:p>
        </w:tc>
      </w:tr>
    </w:tbl>
    <w:tbl>
      <w:tblPr>
        <w:tblStyle w:val="Mkatabulky"/>
        <w:tblW w:w="5000" w:type="pct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83"/>
        <w:gridCol w:w="7422"/>
      </w:tblGrid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Bookman Old Style" w:hAnsi="Bookman Old Style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bCs/>
                <w:color w:val="000000"/>
                <w:sz w:val="24"/>
                <w:szCs w:val="24"/>
              </w:rPr>
              <w:t>V(6)</w:t>
            </w:r>
          </w:p>
        </w:tc>
      </w:tr>
      <w:tr>
        <w:trPr>
          <w:trHeight w:val="329" w:hRule="atLeast"/>
        </w:trPr>
        <w:tc>
          <w:tcPr>
            <w:tcW w:w="2783" w:type="dxa"/>
            <w:tcBorders>
              <w:top w:val="nil"/>
            </w:tcBorders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33</w:t>
            </w:r>
          </w:p>
        </w:tc>
        <w:tc>
          <w:tcPr>
            <w:tcW w:w="7422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Cappy Eimi Hof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nar: 17 06 2021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čz.CMKU/DS/128430/21/23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DKK f.normal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tč./čip  945000002333556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DLK  normal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zk.WB, BH-VT, ZM, SPr1, ZVV1</w:t>
            </w:r>
          </w:p>
        </w:tc>
      </w:tr>
      <w:tr>
        <w:trPr>
          <w:trHeight w:val="329" w:hRule="atLeast"/>
        </w:trPr>
        <w:tc>
          <w:tcPr>
            <w:tcW w:w="2783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bon. 5JX1/P</w:t>
            </w:r>
          </w:p>
        </w:tc>
        <w:tc>
          <w:tcPr>
            <w:tcW w:w="7422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pozn.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Otec: Ares Grunemont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Matka: Aris Eimi Hof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Chovatel: Petr Kostka, Náves 47, Zlín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Majitel: Leona Fialová, Lesonice 86, 672 01 + chovatel</w:t>
            </w:r>
          </w:p>
        </w:tc>
      </w:tr>
    </w:tbl>
    <w:tbl>
      <w:tblPr>
        <w:tblStyle w:val="Mkatabulky"/>
        <w:tblW w:w="5000" w:type="pct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83"/>
        <w:gridCol w:w="7422"/>
      </w:tblGrid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Bookman Old Style" w:hAnsi="Bookman Old Style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bCs/>
                <w:color w:val="000000"/>
                <w:sz w:val="24"/>
                <w:szCs w:val="24"/>
              </w:rPr>
              <w:t>V(7)</w:t>
            </w:r>
          </w:p>
        </w:tc>
      </w:tr>
      <w:tr>
        <w:trPr>
          <w:trHeight w:val="329" w:hRule="atLeast"/>
        </w:trPr>
        <w:tc>
          <w:tcPr>
            <w:tcW w:w="2783" w:type="dxa"/>
            <w:tcBorders>
              <w:top w:val="nil"/>
            </w:tcBorders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39</w:t>
            </w:r>
          </w:p>
        </w:tc>
        <w:tc>
          <w:tcPr>
            <w:tcW w:w="7422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Phantasy Maserau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nar: 26. 2. 2022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čz.CMKU/DS/138957/23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DKK 1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tč./čip  900182002048530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DLK  0/0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zk. Bh-Vt, ZVV1, FPr2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bon. 5JX1/P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pozn.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Otec: Hurican Maserau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Matka: Vixie Maseraui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Chovatel: Luboš Matuškovič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Majitel: Kateřina Kolínová</w:t>
            </w:r>
          </w:p>
        </w:tc>
      </w:tr>
    </w:tbl>
    <w:tbl>
      <w:tblPr>
        <w:tblStyle w:val="Mkatabulky"/>
        <w:tblW w:w="5000" w:type="pct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83"/>
        <w:gridCol w:w="7422"/>
      </w:tblGrid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val="000000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4"/>
                <w:szCs w:val="24"/>
                <w:lang w:val="cs-CZ" w:eastAsia="en-US" w:bidi="ar-SA"/>
              </w:rPr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Bookman Old Style" w:hAnsi="Bookman Old Style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bCs/>
                <w:color w:val="000000"/>
                <w:sz w:val="24"/>
                <w:szCs w:val="24"/>
              </w:rPr>
              <w:t>V(8)</w:t>
            </w:r>
          </w:p>
        </w:tc>
      </w:tr>
      <w:tr>
        <w:trPr>
          <w:trHeight w:val="329" w:hRule="atLeast"/>
        </w:trPr>
        <w:tc>
          <w:tcPr>
            <w:tcW w:w="2783" w:type="dxa"/>
            <w:tcBorders>
              <w:top w:val="nil"/>
            </w:tcBorders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val="000000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4"/>
                <w:szCs w:val="24"/>
                <w:lang w:val="cs-CZ" w:eastAsia="en-US" w:bidi="ar-SA"/>
              </w:rPr>
              <w:t>42</w:t>
            </w:r>
          </w:p>
        </w:tc>
        <w:tc>
          <w:tcPr>
            <w:tcW w:w="7422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color w:val="000000"/>
              </w:rPr>
            </w:pPr>
            <w:r>
              <w:rPr>
                <w:rFonts w:eastAsia="Calibri" w:cs="" w:ascii="Bookman Old Style" w:hAnsi="Bookman Old Style"/>
                <w:b/>
                <w:color w:val="000000"/>
                <w:kern w:val="0"/>
                <w:sz w:val="24"/>
                <w:szCs w:val="24"/>
                <w:lang w:val="cs-CZ" w:eastAsia="en-US" w:bidi="ar-SA"/>
              </w:rPr>
              <w:t>Wanny Almett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color w:val="000000"/>
              </w:rPr>
            </w:pPr>
            <w:r>
              <w:rPr>
                <w:rFonts w:eastAsia="Calibri" w:cs="" w:ascii="Bookman Old Style" w:hAnsi="Bookman Old Style"/>
                <w:color w:val="000000"/>
                <w:kern w:val="0"/>
                <w:sz w:val="24"/>
                <w:szCs w:val="24"/>
                <w:lang w:val="cs-CZ" w:eastAsia="en-US" w:bidi="ar-SA"/>
              </w:rPr>
              <w:t>nar: 27 01 2022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color w:val="000000"/>
              </w:rPr>
            </w:pPr>
            <w:r>
              <w:rPr>
                <w:rFonts w:eastAsia="Calibri" w:cs="" w:ascii="Bookman Old Style" w:hAnsi="Bookman Old Style"/>
                <w:color w:val="000000"/>
                <w:kern w:val="0"/>
                <w:sz w:val="24"/>
                <w:szCs w:val="24"/>
                <w:lang w:val="cs-CZ" w:eastAsia="en-US" w:bidi="ar-SA"/>
              </w:rPr>
              <w:t>čz.CMKU/DS/131249/22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color w:val="000000"/>
              </w:rPr>
            </w:pPr>
            <w:r>
              <w:rPr>
                <w:rFonts w:eastAsia="Calibri" w:cs="" w:ascii="Bookman Old Style" w:hAnsi="Bookman Old Style"/>
                <w:color w:val="000000"/>
                <w:kern w:val="0"/>
                <w:sz w:val="24"/>
                <w:szCs w:val="24"/>
                <w:lang w:val="cs-CZ" w:eastAsia="en-US" w:bidi="ar-SA"/>
              </w:rPr>
              <w:t>DKK  0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color w:val="000000"/>
              </w:rPr>
            </w:pPr>
            <w:r>
              <w:rPr>
                <w:rFonts w:eastAsia="Calibri" w:cs="" w:ascii="Bookman Old Style" w:hAnsi="Bookman Old Style"/>
                <w:color w:val="000000"/>
                <w:kern w:val="0"/>
                <w:sz w:val="24"/>
                <w:szCs w:val="24"/>
                <w:lang w:val="cs-CZ" w:eastAsia="en-US" w:bidi="ar-SA"/>
              </w:rPr>
              <w:t>tč./čip  941000024797487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color w:val="000000"/>
              </w:rPr>
            </w:pPr>
            <w:r>
              <w:rPr>
                <w:rFonts w:eastAsia="Calibri" w:cs="" w:ascii="Bookman Old Style" w:hAnsi="Bookman Old Style"/>
                <w:color w:val="000000"/>
                <w:kern w:val="0"/>
                <w:sz w:val="24"/>
                <w:szCs w:val="24"/>
                <w:lang w:val="cs-CZ" w:eastAsia="en-US" w:bidi="ar-SA"/>
              </w:rPr>
              <w:t>DLK  0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color w:val="000000"/>
              </w:rPr>
            </w:pPr>
            <w:r>
              <w:rPr>
                <w:rFonts w:eastAsia="Calibri" w:cs="" w:ascii="Bookman Old Style" w:hAnsi="Bookman Old Style"/>
                <w:color w:val="000000"/>
                <w:kern w:val="0"/>
                <w:sz w:val="24"/>
                <w:szCs w:val="24"/>
                <w:lang w:val="cs-CZ" w:eastAsia="en-US" w:bidi="ar-SA"/>
              </w:rPr>
              <w:t>zk. IGP 1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color w:val="000000"/>
              </w:rPr>
            </w:pPr>
            <w:r>
              <w:rPr>
                <w:rFonts w:eastAsia="Calibri" w:cs="" w:ascii="Bookman Old Style" w:hAnsi="Bookman Old Style"/>
                <w:color w:val="000000"/>
                <w:kern w:val="0"/>
                <w:sz w:val="24"/>
                <w:szCs w:val="24"/>
                <w:lang w:val="cs-CZ" w:eastAsia="en-US" w:bidi="ar-SA"/>
              </w:rPr>
              <w:t>bon.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color w:val="000000"/>
              </w:rPr>
            </w:pPr>
            <w:r>
              <w:rPr>
                <w:rFonts w:eastAsia="Calibri" w:cs="" w:ascii="Bookman Old Style" w:hAnsi="Bookman Old Style"/>
                <w:color w:val="000000"/>
                <w:kern w:val="0"/>
                <w:sz w:val="24"/>
                <w:szCs w:val="24"/>
                <w:lang w:val="cs-CZ" w:eastAsia="en-US" w:bidi="ar-SA"/>
              </w:rPr>
              <w:t>pozn.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color w:val="000000"/>
              </w:rPr>
            </w:pPr>
            <w:r>
              <w:rPr>
                <w:rFonts w:eastAsia="Calibri" w:cs="" w:ascii="Bookman Old Style" w:hAnsi="Bookman Old Style"/>
                <w:color w:val="000000"/>
                <w:kern w:val="0"/>
                <w:sz w:val="24"/>
                <w:szCs w:val="24"/>
                <w:lang w:val="cs-CZ" w:eastAsia="en-US" w:bidi="ar-SA"/>
              </w:rPr>
              <w:t>Otec: Quay Hartis Bohemia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color w:val="000000"/>
              </w:rPr>
            </w:pPr>
            <w:r>
              <w:rPr>
                <w:rFonts w:eastAsia="Calibri" w:cs="" w:ascii="Bookman Old Style" w:hAnsi="Bookman Old Style"/>
                <w:color w:val="000000"/>
                <w:kern w:val="0"/>
                <w:sz w:val="24"/>
                <w:szCs w:val="24"/>
                <w:lang w:val="cs-CZ" w:eastAsia="en-US" w:bidi="ar-SA"/>
              </w:rPr>
              <w:t>Matka: Heike Maserau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color w:val="000000"/>
              </w:rPr>
            </w:pPr>
            <w:r>
              <w:rPr>
                <w:rFonts w:eastAsia="Calibri" w:cs="" w:ascii="Bookman Old Style" w:hAnsi="Bookman Old Style"/>
                <w:color w:val="000000"/>
                <w:kern w:val="0"/>
                <w:sz w:val="24"/>
                <w:szCs w:val="24"/>
                <w:lang w:val="cs-CZ" w:eastAsia="en-US" w:bidi="ar-SA"/>
              </w:rPr>
              <w:t>Chovatel: Lubomír Ulmann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color w:val="000000"/>
              </w:rPr>
            </w:pPr>
            <w:r>
              <w:rPr>
                <w:rFonts w:eastAsia="Calibri" w:cs="" w:ascii="Bookman Old Style" w:hAnsi="Bookman Old Style"/>
                <w:color w:val="000000"/>
                <w:kern w:val="0"/>
                <w:sz w:val="24"/>
                <w:szCs w:val="24"/>
                <w:lang w:val="cs-CZ" w:eastAsia="en-US" w:bidi="ar-SA"/>
              </w:rPr>
              <w:t>Majitel: Pavel Klvač</w:t>
            </w:r>
          </w:p>
        </w:tc>
      </w:tr>
    </w:tbl>
    <w:tbl>
      <w:tblPr>
        <w:tblStyle w:val="Mkatabulky"/>
        <w:tblW w:w="5000" w:type="pct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83"/>
        <w:gridCol w:w="7422"/>
      </w:tblGrid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ascii="Bookman Old Style" w:hAnsi="Bookman Old Style" w:eastAsia="Calibri" w:cs=""/>
                <w:b/>
                <w:bCs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bCs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Bookman Old Style" w:hAnsi="Bookman Old Style" w:eastAsia="Calibri" w:cs=""/>
                <w:b/>
                <w:bCs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bCs/>
                <w:kern w:val="0"/>
                <w:sz w:val="24"/>
                <w:szCs w:val="24"/>
                <w:lang w:val="cs-CZ" w:eastAsia="en-US" w:bidi="ar-SA"/>
              </w:rPr>
              <w:t>VD</w:t>
            </w:r>
          </w:p>
        </w:tc>
      </w:tr>
      <w:tr>
        <w:trPr>
          <w:trHeight w:val="329" w:hRule="atLeast"/>
        </w:trPr>
        <w:tc>
          <w:tcPr>
            <w:tcW w:w="2783" w:type="dxa"/>
            <w:tcBorders>
              <w:top w:val="nil"/>
            </w:tcBorders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34</w:t>
            </w:r>
          </w:p>
        </w:tc>
        <w:tc>
          <w:tcPr>
            <w:tcW w:w="7422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Berry Brantický ovčák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nar: 10 02 2023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čz.CMKU/DS/135909/23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DKK 0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tč./čip  900163000286523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DLK  0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zk. BH-VT, IGP1</w:t>
            </w:r>
          </w:p>
        </w:tc>
      </w:tr>
      <w:tr>
        <w:trPr>
          <w:trHeight w:val="329" w:hRule="atLeast"/>
        </w:trPr>
        <w:tc>
          <w:tcPr>
            <w:tcW w:w="2783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bon.</w:t>
            </w:r>
          </w:p>
        </w:tc>
        <w:tc>
          <w:tcPr>
            <w:tcW w:w="7422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pozn.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Otec: Varro Grey Archibald,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Matka: Coda Ma-La-No Opava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Chovatel: Josef Váňa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Majitel: Marie Rýznarová</w:t>
            </w:r>
          </w:p>
        </w:tc>
      </w:tr>
    </w:tbl>
    <w:tbl>
      <w:tblPr>
        <w:tblStyle w:val="Mkatabulky"/>
        <w:tblW w:w="5000" w:type="pct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83"/>
        <w:gridCol w:w="7422"/>
      </w:tblGrid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Bookman Old Style" w:hAnsi="Bookman Old Style" w:eastAsia="Calibri" w:cs=""/>
                <w:b/>
                <w:bCs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bCs/>
                <w:kern w:val="0"/>
                <w:sz w:val="24"/>
                <w:szCs w:val="24"/>
                <w:lang w:val="cs-CZ" w:eastAsia="en-US" w:bidi="ar-SA"/>
              </w:rPr>
              <w:t>nenastoupila</w:t>
            </w:r>
          </w:p>
        </w:tc>
      </w:tr>
      <w:tr>
        <w:trPr>
          <w:trHeight w:val="329" w:hRule="atLeast"/>
        </w:trPr>
        <w:tc>
          <w:tcPr>
            <w:tcW w:w="2783" w:type="dxa"/>
            <w:tcBorders>
              <w:top w:val="nil"/>
            </w:tcBorders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40</w:t>
            </w:r>
          </w:p>
        </w:tc>
        <w:tc>
          <w:tcPr>
            <w:tcW w:w="7422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Queenie z Lipé Moravia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nar: 10 02 2020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čz.CMKU/DS/120869/20/22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DKK normal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tč./čip  203003000577530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DLK  normal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zk. IGP1</w:t>
            </w:r>
          </w:p>
        </w:tc>
      </w:tr>
      <w:tr>
        <w:trPr>
          <w:trHeight w:val="329" w:hRule="atLeast"/>
        </w:trPr>
        <w:tc>
          <w:tcPr>
            <w:tcW w:w="2783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bon.</w:t>
            </w:r>
          </w:p>
        </w:tc>
        <w:tc>
          <w:tcPr>
            <w:tcW w:w="7422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pozn.Angekört auf Lebenszeit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Otec: Tell von Ghattas  2348918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Matka: Jersey z Lipé Moravia 105040/16/19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Chovatel: Markéta Roth, Mor.Krumlov K.H.Máchy 421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Majitel: Jiří a Terezka Míznerovi, Mor. Krumlov</w:t>
            </w:r>
          </w:p>
        </w:tc>
      </w:tr>
    </w:tbl>
    <w:tbl>
      <w:tblPr>
        <w:tblStyle w:val="Mkatabulky"/>
        <w:tblW w:w="5000" w:type="pct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83"/>
        <w:gridCol w:w="7422"/>
      </w:tblGrid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Bookman Old Style" w:hAnsi="Bookman Old Style" w:eastAsia="Calibri" w:cs=""/>
                <w:b/>
                <w:bCs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bCs/>
                <w:kern w:val="0"/>
                <w:sz w:val="24"/>
                <w:szCs w:val="24"/>
                <w:lang w:val="cs-CZ" w:eastAsia="en-US" w:bidi="ar-SA"/>
              </w:rPr>
              <w:t>nenastoupila</w:t>
            </w:r>
          </w:p>
        </w:tc>
      </w:tr>
      <w:tr>
        <w:trPr>
          <w:trHeight w:val="329" w:hRule="atLeast"/>
        </w:trPr>
        <w:tc>
          <w:tcPr>
            <w:tcW w:w="2783" w:type="dxa"/>
            <w:tcBorders>
              <w:top w:val="nil"/>
            </w:tcBorders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41</w:t>
            </w:r>
          </w:p>
        </w:tc>
        <w:tc>
          <w:tcPr>
            <w:tcW w:w="7422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Tara ze Znojemských v</w:t>
            </w:r>
            <w:bookmarkStart w:id="0" w:name="_GoBack"/>
            <w:bookmarkEnd w:id="0"/>
            <w:r>
              <w:rPr>
                <w:rFonts w:eastAsia="Calibri" w:cs="" w:ascii="Bookman Old Style" w:hAnsi="Bookman Old Style"/>
                <w:b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alů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nar: 22 02 2024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čz.CMKU/DS/140514/24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DKK A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tč./čip  941010000881042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DLK  0/0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zk. ZVV1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bon.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pozn.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Otec: Urso von der Zenteiche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Matka: Ronníe ze Znojemských valů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Chovatel a majitel: Jakub Haas, Pražská sídl 2423/8C, Znojmo</w:t>
            </w:r>
          </w:p>
        </w:tc>
      </w:tr>
    </w:tbl>
    <w:p>
      <w:pPr>
        <w:pStyle w:val="Normal"/>
        <w:spacing w:lineRule="auto" w:line="240" w:before="0" w:afterAutospacing="0" w:after="0"/>
        <w:ind w:hanging="0"/>
        <w:jc w:val="left"/>
        <w:rPr>
          <w:rFonts w:ascii="Bookman Old Style" w:hAnsi="Bookman Old Style" w:cs="Calibri" w:cstheme="minorHAnsi"/>
          <w:b/>
          <w:color w:themeColor="text1" w:themeTint="d9" w:val="262626"/>
          <w:sz w:val="28"/>
          <w:szCs w:val="28"/>
        </w:rPr>
      </w:pPr>
      <w:r>
        <w:rPr>
          <w:rFonts w:cs="Calibri" w:cstheme="minorHAnsi" w:ascii="Bookman Old Style" w:hAnsi="Bookman Old Style"/>
          <w:b/>
          <w:color w:themeColor="text1" w:themeTint="d9" w:val="262626"/>
          <w:sz w:val="28"/>
          <w:szCs w:val="28"/>
        </w:rPr>
      </w:r>
    </w:p>
    <w:p>
      <w:pPr>
        <w:pStyle w:val="Normal"/>
        <w:spacing w:lineRule="auto" w:line="240" w:before="0" w:afterAutospacing="0" w:after="0"/>
        <w:ind w:hanging="0"/>
        <w:jc w:val="left"/>
        <w:rPr>
          <w:rFonts w:ascii="Bookman Old Style" w:hAnsi="Bookman Old Style" w:cs="Calibri" w:cstheme="minorHAnsi"/>
          <w:b/>
          <w:color w:themeColor="text1" w:themeTint="d9" w:val="262626"/>
          <w:sz w:val="28"/>
          <w:szCs w:val="28"/>
        </w:rPr>
      </w:pPr>
      <w:r>
        <w:rPr>
          <w:rFonts w:cs="Calibri" w:cstheme="minorHAnsi" w:ascii="Bookman Old Style" w:hAnsi="Bookman Old Style"/>
          <w:b/>
          <w:color w:themeColor="text1" w:themeTint="d9" w:val="262626"/>
          <w:sz w:val="28"/>
          <w:szCs w:val="28"/>
        </w:rPr>
      </w:r>
    </w:p>
    <w:p>
      <w:pPr>
        <w:pStyle w:val="Normal"/>
        <w:spacing w:lineRule="auto" w:line="240" w:before="0" w:afterAutospacing="0" w:after="0"/>
        <w:ind w:hanging="0"/>
        <w:jc w:val="left"/>
        <w:rPr>
          <w:rFonts w:ascii="Bookman Old Style" w:hAnsi="Bookman Old Style" w:cs="Calibri" w:cstheme="minorHAnsi"/>
          <w:b/>
          <w:color w:themeColor="text1" w:themeTint="d9" w:val="262626"/>
          <w:sz w:val="28"/>
          <w:szCs w:val="28"/>
        </w:rPr>
      </w:pPr>
      <w:r>
        <w:rPr>
          <w:rFonts w:cs="Calibri" w:cstheme="minorHAnsi" w:ascii="Bookman Old Style" w:hAnsi="Bookman Old Style"/>
          <w:b/>
          <w:color w:themeColor="text1" w:themeTint="d9" w:val="262626"/>
          <w:sz w:val="28"/>
          <w:szCs w:val="28"/>
        </w:rPr>
      </w:r>
    </w:p>
    <w:p>
      <w:pPr>
        <w:pStyle w:val="Normal"/>
        <w:spacing w:lineRule="auto" w:line="240" w:before="0" w:afterAutospacing="0" w:after="0"/>
        <w:ind w:hanging="0"/>
        <w:jc w:val="right"/>
        <w:rPr>
          <w:rFonts w:ascii="Bookman Old Style" w:hAnsi="Bookman Old Style" w:cs="Calibri" w:cstheme="minorHAnsi"/>
          <w:b/>
          <w:color w:themeColor="text1" w:themeTint="d9" w:val="262626"/>
          <w:sz w:val="24"/>
          <w:szCs w:val="24"/>
        </w:rPr>
      </w:pPr>
      <w:r>
        <w:rPr>
          <w:rFonts w:cs="Calibri" w:ascii="Bookman Old Style" w:hAnsi="Bookman Old Style" w:cstheme="minorHAnsi"/>
          <w:b/>
          <w:color w:themeColor="text1" w:themeTint="d9" w:val="262626"/>
          <w:sz w:val="24"/>
          <w:szCs w:val="24"/>
        </w:rPr>
        <w:t>Pracovní – feny – dlouhosrsté</w:t>
      </w:r>
    </w:p>
    <w:p>
      <w:pPr>
        <w:pStyle w:val="Normal"/>
        <w:spacing w:lineRule="auto" w:line="240" w:before="0" w:afterAutospacing="0" w:after="0"/>
        <w:ind w:hanging="0"/>
        <w:jc w:val="right"/>
        <w:rPr>
          <w:rFonts w:ascii="Bookman Old Style" w:hAnsi="Bookman Old Style" w:cs="Calibri" w:cstheme="minorHAnsi"/>
          <w:b/>
          <w:color w:themeColor="text1" w:themeTint="d9" w:val="262626"/>
          <w:sz w:val="24"/>
          <w:szCs w:val="24"/>
        </w:rPr>
      </w:pPr>
      <w:r>
        <w:rPr>
          <w:rFonts w:cs="Calibri" w:cstheme="minorHAnsi" w:ascii="Bookman Old Style" w:hAnsi="Bookman Old Style"/>
          <w:b/>
          <w:color w:themeColor="text1" w:themeTint="d9" w:val="262626"/>
          <w:sz w:val="24"/>
          <w:szCs w:val="24"/>
        </w:rPr>
      </w:r>
    </w:p>
    <w:tbl>
      <w:tblPr>
        <w:tblStyle w:val="Mkatabulky"/>
        <w:tblW w:w="5000" w:type="pct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83"/>
        <w:gridCol w:w="7422"/>
      </w:tblGrid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Bookman Old Style" w:hAnsi="Bookman Old Style" w:eastAsia="Calibri" w:cs=""/>
                <w:b/>
                <w:bCs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bCs/>
                <w:kern w:val="0"/>
                <w:sz w:val="24"/>
                <w:szCs w:val="24"/>
                <w:lang w:val="cs-CZ" w:eastAsia="en-US" w:bidi="ar-SA"/>
              </w:rPr>
              <w:t>V1 OV</w:t>
            </w:r>
          </w:p>
        </w:tc>
      </w:tr>
      <w:tr>
        <w:trPr>
          <w:trHeight w:val="329" w:hRule="atLeast"/>
        </w:trPr>
        <w:tc>
          <w:tcPr>
            <w:tcW w:w="2783" w:type="dxa"/>
            <w:tcBorders>
              <w:top w:val="nil"/>
            </w:tcBorders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43</w:t>
            </w:r>
          </w:p>
        </w:tc>
        <w:tc>
          <w:tcPr>
            <w:tcW w:w="7422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Bathory Haus Triplet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nar: 2. 4. 2024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čz.CMKU/DS/140459/24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DKK DKK A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 xml:space="preserve">tč./čip  </w:t>
            </w:r>
            <w:r>
              <w:rPr>
                <w:rFonts w:ascii="Bookman Old Style" w:hAnsi="Bookman Old Style"/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tet.č. 85957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DLK  DKL 0/0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zk. ZM, BH-VT, ZVV1, IGP1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bon.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pozn.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Otec: Ufo Haus Triplet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Matka: Pariss Adrianka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Chovatel: Kašný Michal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Majitel: Záhorszká Alena</w:t>
            </w:r>
          </w:p>
        </w:tc>
      </w:tr>
    </w:tbl>
    <w:p>
      <w:pPr>
        <w:pStyle w:val="Normal"/>
        <w:spacing w:lineRule="auto" w:line="240" w:before="0" w:afterAutospacing="0" w:after="0"/>
        <w:ind w:hanging="0"/>
        <w:jc w:val="left"/>
        <w:rPr>
          <w:rFonts w:ascii="Bookman Old Style" w:hAnsi="Bookman Old Style" w:cs="Calibri" w:cstheme="minorHAnsi"/>
          <w:b/>
          <w:color w:themeColor="text1" w:themeTint="d9" w:val="262626"/>
          <w:sz w:val="24"/>
          <w:szCs w:val="24"/>
        </w:rPr>
      </w:pPr>
      <w:r>
        <w:rPr>
          <w:rFonts w:cs="Calibri" w:cstheme="minorHAnsi" w:ascii="Bookman Old Style" w:hAnsi="Bookman Old Style"/>
          <w:b/>
          <w:color w:themeColor="text1" w:themeTint="d9" w:val="262626"/>
          <w:sz w:val="24"/>
          <w:szCs w:val="24"/>
        </w:rPr>
      </w:r>
    </w:p>
    <w:p>
      <w:pPr>
        <w:pStyle w:val="Normal"/>
        <w:spacing w:lineRule="auto" w:line="240" w:before="0" w:afterAutospacing="0" w:after="0"/>
        <w:ind w:hanging="0"/>
        <w:jc w:val="left"/>
        <w:rPr>
          <w:rFonts w:ascii="Bookman Old Style" w:hAnsi="Bookman Old Style" w:cs="Calibri" w:cstheme="minorHAnsi"/>
          <w:b/>
          <w:color w:themeColor="text1" w:themeTint="d9" w:val="262626"/>
          <w:sz w:val="24"/>
          <w:szCs w:val="24"/>
        </w:rPr>
      </w:pPr>
      <w:r>
        <w:rPr>
          <w:rFonts w:cs="Calibri" w:cstheme="minorHAnsi" w:ascii="Bookman Old Style" w:hAnsi="Bookman Old Style"/>
          <w:b/>
          <w:color w:themeColor="text1" w:themeTint="d9" w:val="262626"/>
          <w:sz w:val="24"/>
          <w:szCs w:val="24"/>
        </w:rPr>
      </w:r>
    </w:p>
    <w:p>
      <w:pPr>
        <w:pStyle w:val="Normal"/>
        <w:spacing w:lineRule="auto" w:line="240" w:before="0" w:afterAutospacing="0" w:after="0"/>
        <w:ind w:hanging="0"/>
        <w:jc w:val="left"/>
        <w:rPr>
          <w:rFonts w:ascii="Bookman Old Style" w:hAnsi="Bookman Old Style" w:cs="Calibri" w:cstheme="minorHAnsi"/>
          <w:b/>
          <w:color w:themeColor="text1" w:themeTint="d9" w:val="262626"/>
          <w:sz w:val="24"/>
          <w:szCs w:val="24"/>
        </w:rPr>
      </w:pPr>
      <w:r>
        <w:rPr>
          <w:rFonts w:cs="Calibri" w:cstheme="minorHAnsi" w:ascii="Bookman Old Style" w:hAnsi="Bookman Old Style"/>
          <w:b/>
          <w:color w:themeColor="text1" w:themeTint="d9" w:val="262626"/>
          <w:sz w:val="24"/>
          <w:szCs w:val="24"/>
        </w:rPr>
      </w:r>
    </w:p>
    <w:p>
      <w:pPr>
        <w:pStyle w:val="Normal"/>
        <w:spacing w:lineRule="auto" w:line="240" w:before="0" w:afterAutospacing="0" w:after="0"/>
        <w:ind w:hanging="0"/>
        <w:jc w:val="left"/>
        <w:rPr>
          <w:rFonts w:ascii="Bookman Old Style" w:hAnsi="Bookman Old Style" w:cs="Calibri" w:cstheme="minorHAnsi"/>
          <w:b/>
          <w:color w:themeColor="text1" w:themeTint="d9" w:val="262626"/>
          <w:sz w:val="24"/>
          <w:szCs w:val="24"/>
        </w:rPr>
      </w:pPr>
      <w:r>
        <w:rPr>
          <w:rFonts w:cs="Calibri" w:cstheme="minorHAnsi" w:ascii="Bookman Old Style" w:hAnsi="Bookman Old Style"/>
          <w:b/>
          <w:color w:themeColor="text1" w:themeTint="d9" w:val="262626"/>
          <w:sz w:val="24"/>
          <w:szCs w:val="24"/>
        </w:rPr>
      </w:r>
    </w:p>
    <w:p>
      <w:pPr>
        <w:pStyle w:val="Normal"/>
        <w:spacing w:lineRule="auto" w:line="240" w:before="0" w:afterAutospacing="0" w:after="0"/>
        <w:ind w:hanging="0"/>
        <w:jc w:val="left"/>
        <w:rPr>
          <w:rFonts w:ascii="Bookman Old Style" w:hAnsi="Bookman Old Style" w:cs="Calibri" w:cstheme="minorHAnsi"/>
          <w:b/>
          <w:color w:themeColor="text1" w:themeTint="d9" w:val="262626"/>
          <w:sz w:val="24"/>
          <w:szCs w:val="24"/>
        </w:rPr>
      </w:pPr>
      <w:r>
        <w:rPr>
          <w:rFonts w:cs="Calibri" w:cstheme="minorHAnsi" w:ascii="Bookman Old Style" w:hAnsi="Bookman Old Style"/>
          <w:b/>
          <w:color w:themeColor="text1" w:themeTint="d9" w:val="262626"/>
          <w:sz w:val="24"/>
          <w:szCs w:val="24"/>
        </w:rPr>
      </w:r>
    </w:p>
    <w:p>
      <w:pPr>
        <w:pStyle w:val="Normal"/>
        <w:spacing w:lineRule="auto" w:line="240" w:before="0" w:afterAutospacing="0" w:after="0"/>
        <w:ind w:hanging="0"/>
        <w:jc w:val="left"/>
        <w:rPr>
          <w:rFonts w:ascii="Bookman Old Style" w:hAnsi="Bookman Old Style" w:cs="Calibri" w:cstheme="minorHAnsi"/>
          <w:b/>
          <w:color w:themeColor="text1" w:themeTint="d9" w:val="262626"/>
          <w:sz w:val="24"/>
          <w:szCs w:val="24"/>
        </w:rPr>
      </w:pPr>
      <w:r>
        <w:rPr>
          <w:rFonts w:cs="Calibri" w:cstheme="minorHAnsi" w:ascii="Bookman Old Style" w:hAnsi="Bookman Old Style"/>
          <w:b/>
          <w:color w:themeColor="text1" w:themeTint="d9" w:val="262626"/>
          <w:sz w:val="24"/>
          <w:szCs w:val="24"/>
        </w:rPr>
      </w:r>
    </w:p>
    <w:p>
      <w:pPr>
        <w:pStyle w:val="Normal"/>
        <w:spacing w:lineRule="auto" w:line="240" w:before="0" w:afterAutospacing="0" w:after="0"/>
        <w:ind w:hanging="0"/>
        <w:jc w:val="left"/>
        <w:rPr>
          <w:rFonts w:ascii="Bookman Old Style" w:hAnsi="Bookman Old Style" w:cs="Calibri" w:cstheme="minorHAnsi"/>
          <w:b/>
          <w:color w:themeColor="text1" w:themeTint="d9" w:val="262626"/>
          <w:sz w:val="24"/>
          <w:szCs w:val="24"/>
        </w:rPr>
      </w:pPr>
      <w:r>
        <w:rPr>
          <w:rFonts w:cs="Calibri" w:cstheme="minorHAnsi" w:ascii="Bookman Old Style" w:hAnsi="Bookman Old Style"/>
          <w:b/>
          <w:color w:themeColor="text1" w:themeTint="d9" w:val="262626"/>
          <w:sz w:val="24"/>
          <w:szCs w:val="24"/>
        </w:rPr>
      </w:r>
    </w:p>
    <w:p>
      <w:pPr>
        <w:pStyle w:val="Normal"/>
        <w:spacing w:lineRule="auto" w:line="240" w:before="0" w:afterAutospacing="0" w:after="0"/>
        <w:ind w:hanging="0"/>
        <w:jc w:val="left"/>
        <w:rPr>
          <w:rFonts w:ascii="Bookman Old Style" w:hAnsi="Bookman Old Style" w:cs="Calibri" w:cstheme="minorHAnsi"/>
          <w:b/>
          <w:color w:themeColor="text1" w:themeTint="d9" w:val="262626"/>
          <w:sz w:val="24"/>
          <w:szCs w:val="24"/>
        </w:rPr>
      </w:pPr>
      <w:r>
        <w:rPr>
          <w:rFonts w:cs="Calibri" w:cstheme="minorHAnsi" w:ascii="Bookman Old Style" w:hAnsi="Bookman Old Style"/>
          <w:b/>
          <w:color w:themeColor="text1" w:themeTint="d9" w:val="262626"/>
          <w:sz w:val="24"/>
          <w:szCs w:val="24"/>
        </w:rPr>
      </w:r>
    </w:p>
    <w:p>
      <w:pPr>
        <w:pStyle w:val="Normal"/>
        <w:spacing w:lineRule="auto" w:line="240" w:before="0" w:afterAutospacing="0" w:after="0"/>
        <w:ind w:hanging="0"/>
        <w:jc w:val="left"/>
        <w:rPr>
          <w:rFonts w:ascii="Bookman Old Style" w:hAnsi="Bookman Old Style" w:cs="Calibri" w:cstheme="minorHAnsi"/>
          <w:b/>
          <w:color w:themeColor="text1" w:themeTint="d9" w:val="262626"/>
          <w:sz w:val="24"/>
          <w:szCs w:val="24"/>
        </w:rPr>
      </w:pPr>
      <w:r>
        <w:rPr>
          <w:rFonts w:cs="Calibri" w:cstheme="minorHAnsi" w:ascii="Bookman Old Style" w:hAnsi="Bookman Old Style"/>
          <w:b/>
          <w:color w:themeColor="text1" w:themeTint="d9" w:val="262626"/>
          <w:sz w:val="24"/>
          <w:szCs w:val="24"/>
        </w:rPr>
      </w:r>
    </w:p>
    <w:p>
      <w:pPr>
        <w:pStyle w:val="Normal"/>
        <w:spacing w:lineRule="auto" w:line="240" w:before="0" w:afterAutospacing="0" w:after="0"/>
        <w:ind w:hanging="0"/>
        <w:jc w:val="left"/>
        <w:rPr>
          <w:rFonts w:ascii="Bookman Old Style" w:hAnsi="Bookman Old Style" w:cs="Calibri" w:cstheme="minorHAnsi"/>
          <w:b/>
          <w:color w:themeColor="text1" w:themeTint="d9" w:val="262626"/>
          <w:sz w:val="24"/>
          <w:szCs w:val="24"/>
        </w:rPr>
      </w:pPr>
      <w:r>
        <w:rPr>
          <w:rFonts w:cs="Calibri" w:cstheme="minorHAnsi" w:ascii="Bookman Old Style" w:hAnsi="Bookman Old Style"/>
          <w:b/>
          <w:color w:themeColor="text1" w:themeTint="d9" w:val="262626"/>
          <w:sz w:val="24"/>
          <w:szCs w:val="24"/>
        </w:rPr>
      </w:r>
    </w:p>
    <w:p>
      <w:pPr>
        <w:pStyle w:val="Normal"/>
        <w:spacing w:lineRule="auto" w:line="240" w:before="0" w:afterAutospacing="0" w:after="0"/>
        <w:ind w:hanging="0"/>
        <w:jc w:val="left"/>
        <w:rPr>
          <w:rFonts w:ascii="Bookman Old Style" w:hAnsi="Bookman Old Style" w:cs="Calibri" w:cstheme="minorHAnsi"/>
          <w:b/>
          <w:color w:themeColor="text1" w:themeTint="d9" w:val="262626"/>
          <w:sz w:val="24"/>
          <w:szCs w:val="24"/>
        </w:rPr>
      </w:pPr>
      <w:r>
        <w:rPr>
          <w:rFonts w:cs="Calibri" w:cstheme="minorHAnsi" w:ascii="Bookman Old Style" w:hAnsi="Bookman Old Style"/>
          <w:b/>
          <w:color w:themeColor="text1" w:themeTint="d9" w:val="262626"/>
          <w:sz w:val="24"/>
          <w:szCs w:val="24"/>
        </w:rPr>
      </w:r>
    </w:p>
    <w:p>
      <w:pPr>
        <w:pStyle w:val="Normal"/>
        <w:spacing w:lineRule="auto" w:line="240" w:before="0" w:afterAutospacing="0" w:after="0"/>
        <w:ind w:hanging="0"/>
        <w:jc w:val="left"/>
        <w:rPr>
          <w:rFonts w:ascii="Bookman Old Style" w:hAnsi="Bookman Old Style" w:cs="Calibri" w:cstheme="minorHAnsi"/>
          <w:b/>
          <w:color w:themeColor="text1" w:themeTint="d9" w:val="262626"/>
          <w:sz w:val="24"/>
          <w:szCs w:val="24"/>
        </w:rPr>
      </w:pPr>
      <w:r>
        <w:rPr>
          <w:rFonts w:cs="Calibri" w:cstheme="minorHAnsi" w:ascii="Bookman Old Style" w:hAnsi="Bookman Old Style"/>
          <w:b/>
          <w:color w:themeColor="text1" w:themeTint="d9" w:val="262626"/>
          <w:sz w:val="24"/>
          <w:szCs w:val="24"/>
        </w:rPr>
      </w:r>
    </w:p>
    <w:p>
      <w:pPr>
        <w:pStyle w:val="Normal"/>
        <w:spacing w:lineRule="auto" w:line="240" w:before="0" w:afterAutospacing="0" w:after="0"/>
        <w:ind w:hanging="0"/>
        <w:jc w:val="left"/>
        <w:rPr>
          <w:rFonts w:ascii="Bookman Old Style" w:hAnsi="Bookman Old Style" w:cs="Calibri" w:cstheme="minorHAnsi"/>
          <w:b/>
          <w:color w:themeColor="text1" w:themeTint="d9" w:val="262626"/>
          <w:sz w:val="24"/>
          <w:szCs w:val="24"/>
        </w:rPr>
      </w:pPr>
      <w:r>
        <w:rPr>
          <w:rFonts w:cs="Calibri" w:cstheme="minorHAnsi" w:ascii="Bookman Old Style" w:hAnsi="Bookman Old Style"/>
          <w:b/>
          <w:color w:themeColor="text1" w:themeTint="d9" w:val="262626"/>
          <w:sz w:val="24"/>
          <w:szCs w:val="24"/>
        </w:rPr>
      </w:r>
    </w:p>
    <w:p>
      <w:pPr>
        <w:pStyle w:val="Normal"/>
        <w:spacing w:lineRule="auto" w:line="240" w:before="0" w:afterAutospacing="0" w:after="0"/>
        <w:ind w:hanging="0"/>
        <w:jc w:val="right"/>
        <w:rPr>
          <w:rFonts w:ascii="Arial" w:hAnsi="Arial" w:cs="Calibri" w:cstheme="minorHAnsi"/>
          <w:b/>
          <w:color w:themeColor="text1" w:themeTint="d9" w:val="262626"/>
          <w:sz w:val="24"/>
          <w:szCs w:val="24"/>
        </w:rPr>
      </w:pPr>
      <w:r>
        <w:rPr>
          <w:rFonts w:cs="Calibri" w:cstheme="minorHAnsi" w:ascii="Arial" w:hAnsi="Arial"/>
          <w:b/>
          <w:color w:themeColor="text1" w:themeTint="d9" w:val="262626"/>
          <w:sz w:val="24"/>
          <w:szCs w:val="24"/>
        </w:rPr>
        <w:t>Pracovní – psi – krátkosrstí</w:t>
      </w:r>
    </w:p>
    <w:p>
      <w:pPr>
        <w:pStyle w:val="Normal"/>
        <w:spacing w:lineRule="auto" w:line="240" w:before="0" w:afterAutospacing="0" w:after="0"/>
        <w:ind w:hanging="0"/>
        <w:jc w:val="right"/>
        <w:rPr>
          <w:rFonts w:ascii="Arial" w:hAnsi="Arial" w:cs="Calibri" w:cstheme="minorHAnsi"/>
          <w:b/>
          <w:color w:themeColor="text1" w:themeTint="d9" w:val="262626"/>
          <w:sz w:val="24"/>
          <w:szCs w:val="24"/>
        </w:rPr>
      </w:pPr>
      <w:r>
        <w:rPr>
          <w:rFonts w:cs="Calibri" w:cstheme="minorHAnsi" w:ascii="Arial" w:hAnsi="Arial"/>
          <w:b/>
          <w:color w:themeColor="text1" w:themeTint="d9" w:val="262626"/>
          <w:sz w:val="24"/>
          <w:szCs w:val="24"/>
        </w:rPr>
      </w:r>
    </w:p>
    <w:p>
      <w:pPr>
        <w:pStyle w:val="Normal"/>
        <w:spacing w:lineRule="auto" w:line="240" w:before="0" w:afterAutospacing="0" w:after="0"/>
        <w:ind w:hanging="0"/>
        <w:jc w:val="right"/>
        <w:rPr>
          <w:rFonts w:ascii="Arial" w:hAnsi="Arial" w:cs="Calibri" w:cstheme="minorHAnsi"/>
          <w:b/>
          <w:color w:themeColor="text1" w:themeTint="d9" w:val="262626"/>
          <w:sz w:val="24"/>
          <w:szCs w:val="24"/>
        </w:rPr>
      </w:pPr>
      <w:r>
        <w:rPr>
          <w:rFonts w:cs="Calibri" w:cstheme="minorHAnsi" w:ascii="Arial" w:hAnsi="Arial"/>
          <w:b/>
          <w:color w:themeColor="text1" w:themeTint="d9" w:val="262626"/>
          <w:sz w:val="24"/>
          <w:szCs w:val="24"/>
        </w:rPr>
      </w:r>
    </w:p>
    <w:tbl>
      <w:tblPr>
        <w:tblStyle w:val="Mkatabulky"/>
        <w:tblW w:w="5000" w:type="pct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83"/>
        <w:gridCol w:w="7422"/>
      </w:tblGrid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Bookman Old Style" w:hAnsi="Bookman Old Style" w:eastAsia="Calibri" w:cs=""/>
                <w:b/>
                <w:bCs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bCs/>
                <w:kern w:val="0"/>
                <w:sz w:val="24"/>
                <w:szCs w:val="24"/>
                <w:lang w:val="cs-CZ" w:eastAsia="en-US" w:bidi="ar-SA"/>
              </w:rPr>
              <w:t>V1 OV</w:t>
            </w:r>
          </w:p>
        </w:tc>
      </w:tr>
      <w:tr>
        <w:trPr>
          <w:trHeight w:val="329" w:hRule="atLeast"/>
        </w:trPr>
        <w:tc>
          <w:tcPr>
            <w:tcW w:w="2783" w:type="dxa"/>
            <w:tcBorders>
              <w:top w:val="nil"/>
            </w:tcBorders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49</w:t>
            </w:r>
          </w:p>
        </w:tc>
        <w:tc>
          <w:tcPr>
            <w:tcW w:w="7422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Marko II Vitaxis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nar: 06,06,2024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čz.CMKU/DS/141463/24/26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DKK normal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tč./čip  963002000097122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DLK  normal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zk. ZVV1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bon.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pozn.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Otec: Elton v.Blankanera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Matka: Vrony Vitaxis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Chovatel: Vítěslav Fiala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Majitel: Věra Kuběnová</w:t>
            </w:r>
          </w:p>
        </w:tc>
      </w:tr>
    </w:tbl>
    <w:tbl>
      <w:tblPr>
        <w:tblStyle w:val="Mkatabulky"/>
        <w:tblW w:w="5000" w:type="pct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83"/>
        <w:gridCol w:w="7422"/>
      </w:tblGrid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Bookman Old Style" w:hAnsi="Bookman Old Style" w:eastAsia="Calibri" w:cs=""/>
                <w:b/>
                <w:bCs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bCs/>
                <w:kern w:val="0"/>
                <w:sz w:val="24"/>
                <w:szCs w:val="24"/>
                <w:lang w:val="cs-CZ" w:eastAsia="en-US" w:bidi="ar-SA"/>
              </w:rPr>
              <w:t>V2</w:t>
            </w:r>
          </w:p>
        </w:tc>
      </w:tr>
      <w:tr>
        <w:trPr>
          <w:trHeight w:val="329" w:hRule="atLeast"/>
        </w:trPr>
        <w:tc>
          <w:tcPr>
            <w:tcW w:w="2783" w:type="dxa"/>
            <w:tcBorders>
              <w:top w:val="nil"/>
            </w:tcBorders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48</w:t>
            </w:r>
          </w:p>
        </w:tc>
        <w:tc>
          <w:tcPr>
            <w:tcW w:w="7422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Erny Eimi Hof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nar: 08 08 2023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čz.CMKU/DS/138358/23/25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DKK HD-Normal (SV)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tč./čip  972274001559602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DLK  ED-Normal (SV)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zk. WB,BH/VT,IGP1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bon. 5JX1/N- 1Tř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pozn.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Otec: Reno von Angelius Team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Matka: Baru Eimi Hof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Chovatel: Petr Kostka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Majitel: Petr Kostka</w:t>
            </w:r>
          </w:p>
        </w:tc>
      </w:tr>
    </w:tbl>
    <w:tbl>
      <w:tblPr>
        <w:tblStyle w:val="Mkatabulky"/>
        <w:tblW w:w="5000" w:type="pct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83"/>
        <w:gridCol w:w="7422"/>
      </w:tblGrid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Bookman Old Style" w:hAnsi="Bookman Old Style" w:eastAsia="Calibri" w:cs=""/>
                <w:b/>
                <w:bCs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bCs/>
                <w:kern w:val="0"/>
                <w:sz w:val="24"/>
                <w:szCs w:val="24"/>
                <w:lang w:val="cs-CZ" w:eastAsia="en-US" w:bidi="ar-SA"/>
              </w:rPr>
              <w:t>V3</w:t>
            </w:r>
          </w:p>
        </w:tc>
      </w:tr>
      <w:tr>
        <w:trPr>
          <w:trHeight w:val="329" w:hRule="atLeast"/>
        </w:trPr>
        <w:tc>
          <w:tcPr>
            <w:tcW w:w="2783" w:type="dxa"/>
            <w:tcBorders>
              <w:top w:val="nil"/>
            </w:tcBorders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45</w:t>
            </w:r>
          </w:p>
        </w:tc>
        <w:tc>
          <w:tcPr>
            <w:tcW w:w="7422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Bailys Alme z Lukovan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nar: 18 12 2021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čz.CMKU/DS/CMKU/DS/130651/21/25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DKK HD A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tč./čip  203164000075122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DLK  ED 0/0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zk. ZM, BHVT, ZVV1, SPr1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bon. 5JX1/P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pozn.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Otec: Quenny Daxis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Matka: Xyla Maserau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Chovatel: Leona Fialová, Lesonice 86, 67201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Majitel: Oldřich Matyáš, Veverské Knínice 205, 66481</w:t>
            </w:r>
          </w:p>
        </w:tc>
      </w:tr>
    </w:tbl>
    <w:tbl>
      <w:tblPr>
        <w:tblStyle w:val="Mkatabulky"/>
        <w:tblW w:w="5000" w:type="pct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83"/>
        <w:gridCol w:w="7422"/>
      </w:tblGrid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Bookman Old Style" w:hAnsi="Bookman Old Style" w:eastAsia="Calibri" w:cs=""/>
                <w:b/>
                <w:bCs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bCs/>
                <w:kern w:val="0"/>
                <w:sz w:val="24"/>
                <w:szCs w:val="24"/>
                <w:lang w:val="cs-CZ" w:eastAsia="en-US" w:bidi="ar-SA"/>
              </w:rPr>
              <w:t>V4</w:t>
            </w:r>
          </w:p>
        </w:tc>
      </w:tr>
      <w:tr>
        <w:trPr>
          <w:trHeight w:val="329" w:hRule="atLeast"/>
        </w:trPr>
        <w:tc>
          <w:tcPr>
            <w:tcW w:w="2783" w:type="dxa"/>
            <w:tcBorders>
              <w:top w:val="nil"/>
            </w:tcBorders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47</w:t>
            </w:r>
          </w:p>
        </w:tc>
        <w:tc>
          <w:tcPr>
            <w:tcW w:w="7422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Decado Sandau - Bohemia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nar: 09. 02. 2020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čz.CMKU/DS/120909/20/24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DKK A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tč./čip  953010004590155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DLK  0/0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zk. ZM, ZVV 1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bon. 5JX1/P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pozn.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Otec: Uslan von Bad-Boll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Matka: Matea Sandau-Bohemia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Chovatel: Michal Marek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Majitel: Michal Marek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r>
          </w:p>
        </w:tc>
      </w:tr>
    </w:tbl>
    <w:tbl>
      <w:tblPr>
        <w:tblStyle w:val="Mkatabulky"/>
        <w:tblW w:w="5000" w:type="pct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83"/>
        <w:gridCol w:w="7422"/>
      </w:tblGrid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Bookman Old Style" w:hAnsi="Bookman Old Style" w:eastAsia="Calibri" w:cs=""/>
                <w:b/>
                <w:bCs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bCs/>
                <w:kern w:val="0"/>
                <w:sz w:val="24"/>
                <w:szCs w:val="24"/>
                <w:lang w:val="cs-CZ" w:eastAsia="en-US" w:bidi="ar-SA"/>
              </w:rPr>
              <w:t>VD(5)</w:t>
            </w:r>
          </w:p>
        </w:tc>
      </w:tr>
      <w:tr>
        <w:trPr>
          <w:trHeight w:val="329" w:hRule="atLeast"/>
        </w:trPr>
        <w:tc>
          <w:tcPr>
            <w:tcW w:w="2783" w:type="dxa"/>
            <w:tcBorders>
              <w:top w:val="nil"/>
            </w:tcBorders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44</w:t>
            </w:r>
          </w:p>
        </w:tc>
        <w:tc>
          <w:tcPr>
            <w:tcW w:w="7422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Aras Větrný Klokočov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nar: 19 05 2023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čz.CMKU/DS/CMKU/DS/137174/23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DKK negativní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tč./čip  900163000289886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DLK  negativní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zk. BH-VT, ZVV 1, IGP 1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bon.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pozn.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Otec: Ready Moravia Campanella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Matka: Artemis von Odergebirge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Chovatel: Jana Nováková, Vítkov - Klokočov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Majitel: Renáta Váverková, Velký Újezd</w:t>
            </w:r>
          </w:p>
        </w:tc>
      </w:tr>
    </w:tbl>
    <w:tbl>
      <w:tblPr>
        <w:tblStyle w:val="Mkatabulky"/>
        <w:tblW w:w="5000" w:type="pct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83"/>
        <w:gridCol w:w="7422"/>
      </w:tblGrid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Bookman Old Style" w:hAnsi="Bookman Old Style" w:eastAsia="Calibri" w:cs=""/>
                <w:b/>
                <w:bCs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bCs/>
                <w:kern w:val="0"/>
                <w:sz w:val="24"/>
                <w:szCs w:val="24"/>
                <w:lang w:val="cs-CZ" w:eastAsia="en-US" w:bidi="ar-SA"/>
              </w:rPr>
              <w:t>VD(6)</w:t>
            </w:r>
          </w:p>
        </w:tc>
      </w:tr>
      <w:tr>
        <w:trPr>
          <w:trHeight w:val="329" w:hRule="atLeast"/>
        </w:trPr>
        <w:tc>
          <w:tcPr>
            <w:tcW w:w="2783" w:type="dxa"/>
            <w:tcBorders>
              <w:top w:val="nil"/>
            </w:tcBorders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46</w:t>
            </w:r>
          </w:p>
        </w:tc>
        <w:tc>
          <w:tcPr>
            <w:tcW w:w="7422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Colin Dameal Bohemia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nar: 26 10 2023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čz.CMKU/DS/138965/23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DKK 0/0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tč./čip  941000025019644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DLK  0/0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zk. IGP1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bon.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pozn.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Otec: Varius z Kuřimského háje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Matka: Haidy Štrbský štít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Chovatel: Lada Sedláková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Majitel: Marek Klement</w:t>
            </w:r>
          </w:p>
        </w:tc>
      </w:tr>
    </w:tbl>
    <w:p>
      <w:pPr>
        <w:pStyle w:val="Normal"/>
        <w:spacing w:lineRule="auto" w:line="240" w:before="0" w:afterAutospacing="0" w:after="0"/>
        <w:ind w:hanging="0"/>
        <w:jc w:val="left"/>
        <w:rPr>
          <w:rFonts w:ascii="Bookman Old Style" w:hAnsi="Bookman Old Style" w:cs="Calibri" w:cstheme="minorHAnsi"/>
          <w:b/>
          <w:color w:themeColor="text1" w:themeTint="d9" w:val="262626"/>
          <w:sz w:val="28"/>
          <w:szCs w:val="28"/>
        </w:rPr>
      </w:pPr>
      <w:r>
        <w:rPr>
          <w:rFonts w:cs="Calibri" w:cstheme="minorHAnsi" w:ascii="Bookman Old Style" w:hAnsi="Bookman Old Style"/>
          <w:b/>
          <w:color w:themeColor="text1" w:themeTint="d9" w:val="262626"/>
          <w:sz w:val="28"/>
          <w:szCs w:val="28"/>
        </w:rPr>
      </w:r>
    </w:p>
    <w:p>
      <w:pPr>
        <w:pStyle w:val="Normal"/>
        <w:spacing w:lineRule="auto" w:line="240" w:before="0" w:afterAutospacing="0" w:after="0"/>
        <w:ind w:hanging="0"/>
        <w:jc w:val="left"/>
        <w:rPr>
          <w:rFonts w:ascii="Bookman Old Style" w:hAnsi="Bookman Old Style" w:cs="Calibri" w:cstheme="minorHAnsi"/>
          <w:b/>
          <w:color w:themeColor="text1" w:themeTint="d9" w:val="262626"/>
          <w:sz w:val="28"/>
          <w:szCs w:val="28"/>
        </w:rPr>
      </w:pPr>
      <w:r>
        <w:rPr>
          <w:rFonts w:cs="Calibri" w:cstheme="minorHAnsi" w:ascii="Bookman Old Style" w:hAnsi="Bookman Old Style"/>
          <w:b/>
          <w:color w:themeColor="text1" w:themeTint="d9" w:val="262626"/>
          <w:sz w:val="28"/>
          <w:szCs w:val="28"/>
        </w:rPr>
      </w:r>
    </w:p>
    <w:p>
      <w:pPr>
        <w:pStyle w:val="Normal"/>
        <w:spacing w:lineRule="auto" w:line="240" w:before="0" w:afterAutospacing="0" w:after="0"/>
        <w:ind w:hanging="0"/>
        <w:jc w:val="left"/>
        <w:rPr>
          <w:rFonts w:ascii="Bookman Old Style" w:hAnsi="Bookman Old Style" w:cs="Calibri" w:cstheme="minorHAnsi"/>
          <w:b/>
          <w:color w:themeColor="text1" w:themeTint="d9" w:val="262626"/>
          <w:sz w:val="28"/>
          <w:szCs w:val="28"/>
        </w:rPr>
      </w:pPr>
      <w:r>
        <w:rPr>
          <w:rFonts w:cs="Calibri" w:cstheme="minorHAnsi" w:ascii="Bookman Old Style" w:hAnsi="Bookman Old Style"/>
          <w:b/>
          <w:color w:themeColor="text1" w:themeTint="d9" w:val="262626"/>
          <w:sz w:val="28"/>
          <w:szCs w:val="28"/>
        </w:rPr>
      </w:r>
    </w:p>
    <w:p>
      <w:pPr>
        <w:pStyle w:val="Normal"/>
        <w:spacing w:lineRule="auto" w:line="240" w:before="0" w:afterAutospacing="0" w:after="0"/>
        <w:ind w:hanging="0"/>
        <w:jc w:val="left"/>
        <w:rPr>
          <w:rFonts w:ascii="Bookman Old Style" w:hAnsi="Bookman Old Style" w:cs="Calibri" w:cstheme="minorHAnsi"/>
          <w:b/>
          <w:color w:themeColor="text1" w:themeTint="d9" w:val="262626"/>
          <w:sz w:val="28"/>
          <w:szCs w:val="28"/>
        </w:rPr>
      </w:pPr>
      <w:r>
        <w:rPr>
          <w:rFonts w:cs="Calibri" w:cstheme="minorHAnsi" w:ascii="Bookman Old Style" w:hAnsi="Bookman Old Style"/>
          <w:b/>
          <w:color w:themeColor="text1" w:themeTint="d9" w:val="262626"/>
          <w:sz w:val="28"/>
          <w:szCs w:val="28"/>
        </w:rPr>
      </w:r>
    </w:p>
    <w:p>
      <w:pPr>
        <w:pStyle w:val="Normal"/>
        <w:spacing w:lineRule="auto" w:line="240" w:before="0" w:afterAutospacing="0" w:after="0"/>
        <w:ind w:hanging="0"/>
        <w:jc w:val="left"/>
        <w:rPr>
          <w:rFonts w:ascii="Bookman Old Style" w:hAnsi="Bookman Old Style" w:cs="Calibri" w:cstheme="minorHAnsi"/>
          <w:b/>
          <w:color w:themeColor="text1" w:themeTint="d9" w:val="262626"/>
          <w:sz w:val="28"/>
          <w:szCs w:val="28"/>
        </w:rPr>
      </w:pPr>
      <w:r>
        <w:rPr>
          <w:rFonts w:cs="Calibri" w:cstheme="minorHAnsi" w:ascii="Bookman Old Style" w:hAnsi="Bookman Old Style"/>
          <w:b/>
          <w:color w:themeColor="text1" w:themeTint="d9" w:val="262626"/>
          <w:sz w:val="28"/>
          <w:szCs w:val="28"/>
        </w:rPr>
      </w:r>
    </w:p>
    <w:p>
      <w:pPr>
        <w:pStyle w:val="Normal"/>
        <w:spacing w:lineRule="auto" w:line="240" w:before="0" w:afterAutospacing="0" w:after="0"/>
        <w:ind w:hanging="0"/>
        <w:jc w:val="left"/>
        <w:rPr>
          <w:rFonts w:ascii="Bookman Old Style" w:hAnsi="Bookman Old Style" w:cs="Calibri" w:cstheme="minorHAnsi"/>
          <w:b/>
          <w:color w:themeColor="text1" w:themeTint="d9" w:val="262626"/>
          <w:sz w:val="28"/>
          <w:szCs w:val="28"/>
        </w:rPr>
      </w:pPr>
      <w:r>
        <w:rPr>
          <w:rFonts w:cs="Calibri" w:cstheme="minorHAnsi" w:ascii="Bookman Old Style" w:hAnsi="Bookman Old Style"/>
          <w:b/>
          <w:color w:themeColor="text1" w:themeTint="d9" w:val="262626"/>
          <w:sz w:val="28"/>
          <w:szCs w:val="28"/>
        </w:rPr>
      </w:r>
    </w:p>
    <w:p>
      <w:pPr>
        <w:pStyle w:val="Normal"/>
        <w:spacing w:lineRule="auto" w:line="240" w:before="0" w:afterAutospacing="0" w:after="0"/>
        <w:ind w:hanging="0"/>
        <w:jc w:val="left"/>
        <w:rPr>
          <w:rFonts w:ascii="Bookman Old Style" w:hAnsi="Bookman Old Style" w:cs="Calibri" w:cstheme="minorHAnsi"/>
          <w:b/>
          <w:color w:themeColor="text1" w:themeTint="d9" w:val="262626"/>
          <w:sz w:val="28"/>
          <w:szCs w:val="28"/>
        </w:rPr>
      </w:pPr>
      <w:r>
        <w:rPr>
          <w:rFonts w:cs="Calibri" w:cstheme="minorHAnsi" w:ascii="Bookman Old Style" w:hAnsi="Bookman Old Style"/>
          <w:b/>
          <w:color w:themeColor="text1" w:themeTint="d9" w:val="262626"/>
          <w:sz w:val="28"/>
          <w:szCs w:val="28"/>
        </w:rPr>
      </w:r>
    </w:p>
    <w:p>
      <w:pPr>
        <w:pStyle w:val="Normal"/>
        <w:spacing w:lineRule="auto" w:line="240" w:before="0" w:afterAutospacing="0" w:after="0"/>
        <w:ind w:hanging="0"/>
        <w:jc w:val="left"/>
        <w:rPr>
          <w:rFonts w:ascii="Bookman Old Style" w:hAnsi="Bookman Old Style" w:cs="Calibri" w:cstheme="minorHAnsi"/>
          <w:b/>
          <w:color w:themeColor="text1" w:themeTint="d9" w:val="262626"/>
          <w:sz w:val="28"/>
          <w:szCs w:val="28"/>
        </w:rPr>
      </w:pPr>
      <w:r>
        <w:rPr>
          <w:rFonts w:cs="Calibri" w:cstheme="minorHAnsi" w:ascii="Bookman Old Style" w:hAnsi="Bookman Old Style"/>
          <w:b/>
          <w:color w:themeColor="text1" w:themeTint="d9" w:val="262626"/>
          <w:sz w:val="28"/>
          <w:szCs w:val="28"/>
        </w:rPr>
      </w:r>
    </w:p>
    <w:p>
      <w:pPr>
        <w:pStyle w:val="Normal"/>
        <w:spacing w:lineRule="auto" w:line="240" w:before="0" w:afterAutospacing="0" w:after="0"/>
        <w:ind w:hanging="0"/>
        <w:jc w:val="left"/>
        <w:rPr>
          <w:rFonts w:ascii="Bookman Old Style" w:hAnsi="Bookman Old Style" w:cs="Calibri" w:cstheme="minorHAnsi"/>
          <w:b/>
          <w:color w:themeColor="text1" w:themeTint="d9" w:val="262626"/>
          <w:sz w:val="28"/>
          <w:szCs w:val="28"/>
        </w:rPr>
      </w:pPr>
      <w:r>
        <w:rPr>
          <w:rFonts w:cs="Calibri" w:cstheme="minorHAnsi" w:ascii="Bookman Old Style" w:hAnsi="Bookman Old Style"/>
          <w:b/>
          <w:color w:themeColor="text1" w:themeTint="d9" w:val="262626"/>
          <w:sz w:val="28"/>
          <w:szCs w:val="28"/>
        </w:rPr>
      </w:r>
    </w:p>
    <w:p>
      <w:pPr>
        <w:pStyle w:val="Normal"/>
        <w:spacing w:lineRule="auto" w:line="240" w:before="0" w:afterAutospacing="0" w:after="0"/>
        <w:ind w:hanging="0"/>
        <w:jc w:val="left"/>
        <w:rPr>
          <w:rFonts w:ascii="Bookman Old Style" w:hAnsi="Bookman Old Style" w:cs="Calibri" w:cstheme="minorHAnsi"/>
          <w:b/>
          <w:color w:themeColor="text1" w:themeTint="d9" w:val="262626"/>
          <w:sz w:val="28"/>
          <w:szCs w:val="28"/>
        </w:rPr>
      </w:pPr>
      <w:r>
        <w:rPr>
          <w:rFonts w:cs="Calibri" w:cstheme="minorHAnsi" w:ascii="Bookman Old Style" w:hAnsi="Bookman Old Style"/>
          <w:b/>
          <w:color w:themeColor="text1" w:themeTint="d9" w:val="262626"/>
          <w:sz w:val="28"/>
          <w:szCs w:val="28"/>
        </w:rPr>
      </w:r>
    </w:p>
    <w:p>
      <w:pPr>
        <w:pStyle w:val="Normal"/>
        <w:spacing w:lineRule="auto" w:line="240" w:before="0" w:afterAutospacing="0" w:after="0"/>
        <w:ind w:hanging="0"/>
        <w:jc w:val="left"/>
        <w:rPr>
          <w:rFonts w:ascii="Bookman Old Style" w:hAnsi="Bookman Old Style" w:cs="Calibri" w:cstheme="minorHAnsi"/>
          <w:b/>
          <w:color w:themeColor="text1" w:themeTint="d9" w:val="262626"/>
          <w:sz w:val="28"/>
          <w:szCs w:val="28"/>
        </w:rPr>
      </w:pPr>
      <w:r>
        <w:rPr>
          <w:rFonts w:cs="Calibri" w:cstheme="minorHAnsi" w:ascii="Bookman Old Style" w:hAnsi="Bookman Old Style"/>
          <w:b/>
          <w:color w:themeColor="text1" w:themeTint="d9" w:val="262626"/>
          <w:sz w:val="28"/>
          <w:szCs w:val="28"/>
        </w:rPr>
      </w:r>
    </w:p>
    <w:p>
      <w:pPr>
        <w:pStyle w:val="Normal"/>
        <w:spacing w:lineRule="auto" w:line="240" w:before="0" w:afterAutospacing="0" w:after="0"/>
        <w:ind w:hanging="0"/>
        <w:jc w:val="left"/>
        <w:rPr>
          <w:rFonts w:ascii="Bookman Old Style" w:hAnsi="Bookman Old Style" w:cs="Calibri" w:cstheme="minorHAnsi"/>
          <w:b/>
          <w:color w:themeColor="text1" w:themeTint="d9" w:val="262626"/>
          <w:sz w:val="28"/>
          <w:szCs w:val="28"/>
        </w:rPr>
      </w:pPr>
      <w:r>
        <w:rPr>
          <w:rFonts w:cs="Calibri" w:cstheme="minorHAnsi" w:ascii="Bookman Old Style" w:hAnsi="Bookman Old Style"/>
          <w:b/>
          <w:color w:themeColor="text1" w:themeTint="d9" w:val="262626"/>
          <w:sz w:val="28"/>
          <w:szCs w:val="28"/>
        </w:rPr>
      </w:r>
    </w:p>
    <w:p>
      <w:pPr>
        <w:pStyle w:val="Normal"/>
        <w:spacing w:lineRule="auto" w:line="240" w:before="0" w:afterAutospacing="0" w:after="0"/>
        <w:ind w:hanging="0"/>
        <w:jc w:val="left"/>
        <w:rPr>
          <w:rFonts w:ascii="Bookman Old Style" w:hAnsi="Bookman Old Style" w:cs="Calibri" w:cstheme="minorHAnsi"/>
          <w:b/>
          <w:color w:themeColor="text1" w:themeTint="d9" w:val="262626"/>
          <w:sz w:val="28"/>
          <w:szCs w:val="28"/>
        </w:rPr>
      </w:pPr>
      <w:r>
        <w:rPr>
          <w:rFonts w:cs="Calibri" w:cstheme="minorHAnsi" w:ascii="Bookman Old Style" w:hAnsi="Bookman Old Style"/>
          <w:b/>
          <w:color w:themeColor="text1" w:themeTint="d9" w:val="262626"/>
          <w:sz w:val="28"/>
          <w:szCs w:val="28"/>
        </w:rPr>
      </w:r>
    </w:p>
    <w:p>
      <w:pPr>
        <w:pStyle w:val="Normal"/>
        <w:spacing w:lineRule="auto" w:line="240" w:before="0" w:afterAutospacing="0" w:after="0"/>
        <w:ind w:hanging="0"/>
        <w:jc w:val="left"/>
        <w:rPr>
          <w:rFonts w:ascii="Bookman Old Style" w:hAnsi="Bookman Old Style" w:cs="Calibri" w:cstheme="minorHAnsi"/>
          <w:b/>
          <w:color w:themeColor="text1" w:themeTint="d9" w:val="262626"/>
          <w:sz w:val="28"/>
          <w:szCs w:val="28"/>
        </w:rPr>
      </w:pPr>
      <w:r>
        <w:rPr>
          <w:rFonts w:cs="Calibri" w:cstheme="minorHAnsi" w:ascii="Bookman Old Style" w:hAnsi="Bookman Old Style"/>
          <w:b/>
          <w:color w:themeColor="text1" w:themeTint="d9" w:val="262626"/>
          <w:sz w:val="28"/>
          <w:szCs w:val="28"/>
        </w:rPr>
      </w:r>
    </w:p>
    <w:p>
      <w:pPr>
        <w:pStyle w:val="Normal"/>
        <w:spacing w:lineRule="auto" w:line="240" w:before="0" w:afterAutospacing="0" w:after="0"/>
        <w:ind w:hanging="0"/>
        <w:jc w:val="left"/>
        <w:rPr>
          <w:rFonts w:ascii="Bookman Old Style" w:hAnsi="Bookman Old Style" w:cs="Calibri" w:cstheme="minorHAnsi"/>
          <w:b/>
          <w:color w:themeColor="text1" w:themeTint="d9" w:val="262626"/>
          <w:sz w:val="28"/>
          <w:szCs w:val="28"/>
        </w:rPr>
      </w:pPr>
      <w:r>
        <w:rPr>
          <w:rFonts w:cs="Calibri" w:cstheme="minorHAnsi" w:ascii="Bookman Old Style" w:hAnsi="Bookman Old Style"/>
          <w:b/>
          <w:color w:themeColor="text1" w:themeTint="d9" w:val="262626"/>
          <w:sz w:val="28"/>
          <w:szCs w:val="28"/>
        </w:rPr>
      </w:r>
    </w:p>
    <w:p>
      <w:pPr>
        <w:pStyle w:val="Normal"/>
        <w:spacing w:lineRule="auto" w:line="240" w:before="0" w:afterAutospacing="0" w:after="0"/>
        <w:ind w:hanging="0"/>
        <w:jc w:val="left"/>
        <w:rPr>
          <w:rFonts w:ascii="Bookman Old Style" w:hAnsi="Bookman Old Style" w:cs="Calibri" w:cstheme="minorHAnsi"/>
          <w:b/>
          <w:color w:themeColor="text1" w:themeTint="d9" w:val="262626"/>
          <w:sz w:val="28"/>
          <w:szCs w:val="28"/>
        </w:rPr>
      </w:pPr>
      <w:r>
        <w:rPr>
          <w:rFonts w:cs="Calibri" w:cstheme="minorHAnsi" w:ascii="Bookman Old Style" w:hAnsi="Bookman Old Style"/>
          <w:b/>
          <w:color w:themeColor="text1" w:themeTint="d9" w:val="262626"/>
          <w:sz w:val="28"/>
          <w:szCs w:val="28"/>
        </w:rPr>
      </w:r>
    </w:p>
    <w:p>
      <w:pPr>
        <w:pStyle w:val="Normal"/>
        <w:spacing w:lineRule="auto" w:line="240" w:before="0" w:afterAutospacing="0" w:after="0"/>
        <w:ind w:hanging="0"/>
        <w:jc w:val="right"/>
        <w:rPr>
          <w:rFonts w:ascii="Arial" w:hAnsi="Arial" w:cs="Calibri" w:cstheme="minorHAnsi"/>
          <w:b/>
          <w:color w:themeColor="text1" w:themeTint="d9" w:val="262626"/>
          <w:sz w:val="24"/>
          <w:szCs w:val="24"/>
        </w:rPr>
      </w:pPr>
      <w:r>
        <w:rPr>
          <w:rFonts w:cs="Calibri" w:cstheme="minorHAnsi" w:ascii="Arial" w:hAnsi="Arial"/>
          <w:b/>
          <w:color w:themeColor="text1" w:themeTint="d9" w:val="262626"/>
          <w:sz w:val="24"/>
          <w:szCs w:val="24"/>
        </w:rPr>
      </w:r>
    </w:p>
    <w:p>
      <w:pPr>
        <w:pStyle w:val="Normal"/>
        <w:spacing w:lineRule="auto" w:line="240" w:before="0" w:afterAutospacing="0" w:after="0"/>
        <w:ind w:hanging="0"/>
        <w:jc w:val="right"/>
        <w:rPr>
          <w:rFonts w:ascii="Arial" w:hAnsi="Arial" w:cs="Calibri" w:cstheme="minorHAnsi"/>
          <w:b/>
          <w:color w:themeColor="text1" w:themeTint="d9" w:val="262626"/>
          <w:sz w:val="24"/>
          <w:szCs w:val="24"/>
        </w:rPr>
      </w:pPr>
      <w:r>
        <w:rPr>
          <w:rFonts w:cs="Calibri" w:cstheme="minorHAnsi" w:ascii="Arial" w:hAnsi="Arial"/>
          <w:b/>
          <w:color w:themeColor="text1" w:themeTint="d9" w:val="262626"/>
          <w:sz w:val="24"/>
          <w:szCs w:val="24"/>
        </w:rPr>
      </w:r>
    </w:p>
    <w:p>
      <w:pPr>
        <w:pStyle w:val="Normal"/>
        <w:spacing w:lineRule="auto" w:line="240" w:before="0" w:afterAutospacing="0" w:after="0"/>
        <w:ind w:hanging="0"/>
        <w:jc w:val="right"/>
        <w:rPr>
          <w:rFonts w:ascii="Arial" w:hAnsi="Arial" w:cs="Calibri" w:cstheme="minorHAnsi"/>
          <w:b/>
          <w:color w:themeColor="text1" w:themeTint="d9" w:val="262626"/>
          <w:sz w:val="24"/>
          <w:szCs w:val="24"/>
        </w:rPr>
      </w:pPr>
      <w:r>
        <w:rPr>
          <w:rFonts w:cs="Calibri" w:cstheme="minorHAnsi" w:ascii="Arial" w:hAnsi="Arial"/>
          <w:b/>
          <w:color w:themeColor="text1" w:themeTint="d9" w:val="262626"/>
          <w:sz w:val="24"/>
          <w:szCs w:val="24"/>
        </w:rPr>
      </w:r>
    </w:p>
    <w:p>
      <w:pPr>
        <w:pStyle w:val="Normal"/>
        <w:spacing w:lineRule="auto" w:line="240" w:before="0" w:afterAutospacing="0" w:after="0"/>
        <w:ind w:hanging="0"/>
        <w:jc w:val="right"/>
        <w:rPr>
          <w:rFonts w:ascii="Arial" w:hAnsi="Arial" w:cs="Calibri" w:cstheme="minorHAnsi"/>
          <w:b/>
          <w:color w:themeColor="text1" w:themeTint="d9" w:val="262626"/>
          <w:sz w:val="24"/>
          <w:szCs w:val="24"/>
        </w:rPr>
      </w:pPr>
      <w:r>
        <w:rPr>
          <w:rFonts w:cs="Calibri" w:cstheme="minorHAnsi" w:ascii="Arial" w:hAnsi="Arial"/>
          <w:b/>
          <w:color w:themeColor="text1" w:themeTint="d9" w:val="262626"/>
          <w:sz w:val="24"/>
          <w:szCs w:val="24"/>
        </w:rPr>
      </w:r>
    </w:p>
    <w:p>
      <w:pPr>
        <w:pStyle w:val="Normal"/>
        <w:spacing w:lineRule="auto" w:line="240" w:before="0" w:afterAutospacing="0" w:after="0"/>
        <w:ind w:hanging="0"/>
        <w:jc w:val="right"/>
        <w:rPr>
          <w:rFonts w:ascii="Arial" w:hAnsi="Arial" w:cs="Calibri" w:cstheme="minorHAnsi"/>
          <w:b/>
          <w:color w:themeColor="text1" w:themeTint="d9" w:val="262626"/>
          <w:sz w:val="24"/>
          <w:szCs w:val="24"/>
        </w:rPr>
      </w:pPr>
      <w:r>
        <w:rPr>
          <w:rFonts w:cs="Calibri" w:cstheme="minorHAnsi" w:ascii="Arial" w:hAnsi="Arial"/>
          <w:b/>
          <w:color w:themeColor="text1" w:themeTint="d9" w:val="262626"/>
          <w:sz w:val="24"/>
          <w:szCs w:val="24"/>
        </w:rPr>
      </w:r>
    </w:p>
    <w:p>
      <w:pPr>
        <w:pStyle w:val="Normal"/>
        <w:spacing w:lineRule="auto" w:line="240" w:before="0" w:afterAutospacing="0" w:after="0"/>
        <w:ind w:hanging="0"/>
        <w:jc w:val="right"/>
        <w:rPr>
          <w:rFonts w:ascii="Arial" w:hAnsi="Arial" w:cs="Calibri" w:cstheme="minorHAnsi"/>
          <w:b/>
          <w:color w:themeColor="text1" w:themeTint="d9" w:val="262626"/>
          <w:sz w:val="24"/>
          <w:szCs w:val="24"/>
        </w:rPr>
      </w:pPr>
      <w:r>
        <w:rPr>
          <w:rFonts w:cs="Calibri" w:cstheme="minorHAnsi" w:ascii="Arial" w:hAnsi="Arial"/>
          <w:b/>
          <w:color w:themeColor="text1" w:themeTint="d9" w:val="262626"/>
          <w:sz w:val="24"/>
          <w:szCs w:val="24"/>
        </w:rPr>
      </w:r>
    </w:p>
    <w:p>
      <w:pPr>
        <w:pStyle w:val="Normal"/>
        <w:spacing w:lineRule="auto" w:line="240" w:before="0" w:afterAutospacing="0" w:after="0"/>
        <w:ind w:hanging="0"/>
        <w:jc w:val="right"/>
        <w:rPr>
          <w:rFonts w:ascii="Arial" w:hAnsi="Arial" w:cs="Calibri" w:cstheme="minorHAnsi"/>
          <w:b/>
          <w:color w:themeColor="text1" w:themeTint="d9" w:val="262626"/>
          <w:sz w:val="24"/>
          <w:szCs w:val="24"/>
        </w:rPr>
      </w:pPr>
      <w:r>
        <w:rPr>
          <w:rFonts w:cs="Calibri" w:cstheme="minorHAnsi" w:ascii="Arial" w:hAnsi="Arial"/>
          <w:b/>
          <w:color w:themeColor="text1" w:themeTint="d9" w:val="262626"/>
          <w:sz w:val="24"/>
          <w:szCs w:val="24"/>
        </w:rPr>
      </w:r>
    </w:p>
    <w:p>
      <w:pPr>
        <w:pStyle w:val="Normal"/>
        <w:spacing w:lineRule="auto" w:line="240" w:before="0" w:afterAutospacing="0" w:after="0"/>
        <w:ind w:hanging="0"/>
        <w:jc w:val="right"/>
        <w:rPr>
          <w:rFonts w:ascii="Arial" w:hAnsi="Arial" w:cs="Calibri" w:cstheme="minorHAnsi"/>
          <w:b/>
          <w:color w:themeColor="text1" w:themeTint="d9" w:val="262626"/>
          <w:sz w:val="24"/>
          <w:szCs w:val="24"/>
        </w:rPr>
      </w:pPr>
      <w:r>
        <w:rPr>
          <w:rFonts w:cs="Calibri" w:cstheme="minorHAnsi" w:ascii="Arial" w:hAnsi="Arial"/>
          <w:b/>
          <w:color w:themeColor="text1" w:themeTint="d9" w:val="262626"/>
          <w:sz w:val="24"/>
          <w:szCs w:val="24"/>
        </w:rPr>
      </w:r>
    </w:p>
    <w:p>
      <w:pPr>
        <w:pStyle w:val="Normal"/>
        <w:spacing w:lineRule="auto" w:line="240" w:before="0" w:afterAutospacing="0" w:after="0"/>
        <w:ind w:hanging="0"/>
        <w:jc w:val="right"/>
        <w:rPr>
          <w:rFonts w:ascii="Arial" w:hAnsi="Arial" w:cs="Calibri" w:cstheme="minorHAnsi"/>
          <w:b/>
          <w:color w:themeColor="text1" w:themeTint="d9" w:val="262626"/>
          <w:sz w:val="24"/>
          <w:szCs w:val="24"/>
        </w:rPr>
      </w:pPr>
      <w:r>
        <w:rPr>
          <w:rFonts w:cs="Calibri" w:cstheme="minorHAnsi" w:ascii="Arial" w:hAnsi="Arial"/>
          <w:b/>
          <w:color w:themeColor="text1" w:themeTint="d9" w:val="262626"/>
          <w:sz w:val="24"/>
          <w:szCs w:val="24"/>
        </w:rPr>
      </w:r>
    </w:p>
    <w:p>
      <w:pPr>
        <w:pStyle w:val="Normal"/>
        <w:spacing w:lineRule="auto" w:line="240" w:before="0" w:afterAutospacing="0" w:after="0"/>
        <w:ind w:hanging="0"/>
        <w:jc w:val="right"/>
        <w:rPr>
          <w:rFonts w:ascii="Arial" w:hAnsi="Arial" w:cs="Calibri" w:cstheme="minorHAnsi"/>
          <w:b/>
          <w:color w:themeColor="text1" w:themeTint="d9" w:val="262626"/>
          <w:sz w:val="24"/>
          <w:szCs w:val="24"/>
        </w:rPr>
      </w:pPr>
      <w:r>
        <w:rPr>
          <w:rFonts w:cs="Calibri" w:cstheme="minorHAnsi" w:ascii="Arial" w:hAnsi="Arial"/>
          <w:b/>
          <w:color w:themeColor="text1" w:themeTint="d9" w:val="262626"/>
          <w:sz w:val="24"/>
          <w:szCs w:val="24"/>
        </w:rPr>
      </w:r>
    </w:p>
    <w:p>
      <w:pPr>
        <w:pStyle w:val="Normal"/>
        <w:spacing w:lineRule="auto" w:line="240" w:before="0" w:afterAutospacing="0" w:after="0"/>
        <w:ind w:hanging="0"/>
        <w:jc w:val="right"/>
        <w:rPr>
          <w:rFonts w:ascii="Arial" w:hAnsi="Arial" w:cs="Calibri" w:cstheme="minorHAnsi"/>
          <w:b/>
          <w:color w:themeColor="text1" w:themeTint="d9" w:val="262626"/>
          <w:sz w:val="24"/>
          <w:szCs w:val="24"/>
        </w:rPr>
      </w:pPr>
      <w:r>
        <w:rPr>
          <w:rFonts w:cs="Calibri" w:cstheme="minorHAnsi" w:ascii="Arial" w:hAnsi="Arial"/>
          <w:b/>
          <w:color w:themeColor="text1" w:themeTint="d9" w:val="262626"/>
          <w:sz w:val="24"/>
          <w:szCs w:val="24"/>
        </w:rPr>
      </w:r>
    </w:p>
    <w:p>
      <w:pPr>
        <w:pStyle w:val="Normal"/>
        <w:spacing w:lineRule="auto" w:line="240" w:before="0" w:afterAutospacing="0" w:after="0"/>
        <w:ind w:hanging="0"/>
        <w:jc w:val="right"/>
        <w:rPr>
          <w:rFonts w:ascii="Arial" w:hAnsi="Arial" w:cs="Calibri" w:cstheme="minorHAnsi"/>
          <w:b/>
          <w:color w:themeColor="text1" w:themeTint="d9" w:val="262626"/>
          <w:sz w:val="24"/>
          <w:szCs w:val="24"/>
        </w:rPr>
      </w:pPr>
      <w:r>
        <w:rPr>
          <w:rFonts w:cs="Calibri" w:cstheme="minorHAnsi" w:ascii="Arial" w:hAnsi="Arial"/>
          <w:b/>
          <w:color w:themeColor="text1" w:themeTint="d9" w:val="262626"/>
          <w:sz w:val="24"/>
          <w:szCs w:val="24"/>
        </w:rPr>
      </w:r>
    </w:p>
    <w:p>
      <w:pPr>
        <w:pStyle w:val="Normal"/>
        <w:spacing w:lineRule="auto" w:line="240" w:before="0" w:afterAutospacing="0" w:after="0"/>
        <w:ind w:hanging="0"/>
        <w:jc w:val="right"/>
        <w:rPr>
          <w:rFonts w:ascii="Arial" w:hAnsi="Arial" w:cs="Calibri" w:cstheme="minorHAnsi"/>
          <w:b/>
          <w:color w:themeColor="text1" w:themeTint="d9" w:val="262626"/>
          <w:sz w:val="24"/>
          <w:szCs w:val="24"/>
        </w:rPr>
      </w:pPr>
      <w:r>
        <w:rPr>
          <w:rFonts w:cs="Calibri" w:cstheme="minorHAnsi" w:ascii="Arial" w:hAnsi="Arial"/>
          <w:b/>
          <w:color w:themeColor="text1" w:themeTint="d9" w:val="262626"/>
          <w:sz w:val="24"/>
          <w:szCs w:val="24"/>
        </w:rPr>
      </w:r>
    </w:p>
    <w:p>
      <w:pPr>
        <w:pStyle w:val="Normal"/>
        <w:spacing w:lineRule="auto" w:line="240" w:before="0" w:afterAutospacing="0" w:after="0"/>
        <w:ind w:hanging="0"/>
        <w:jc w:val="right"/>
        <w:rPr>
          <w:rFonts w:ascii="Arial" w:hAnsi="Arial" w:cs="Calibri" w:cstheme="minorHAnsi"/>
          <w:b/>
          <w:color w:themeColor="text1" w:themeTint="d9" w:val="262626"/>
          <w:sz w:val="24"/>
          <w:szCs w:val="24"/>
        </w:rPr>
      </w:pPr>
      <w:r>
        <w:rPr>
          <w:rFonts w:cs="Calibri" w:ascii="Arial" w:hAnsi="Arial" w:cstheme="minorHAnsi"/>
          <w:b/>
          <w:color w:themeColor="text1" w:themeTint="d9" w:val="262626"/>
          <w:sz w:val="24"/>
          <w:szCs w:val="24"/>
        </w:rPr>
        <w:t>Pracovní – psi - dlouhosrstí</w:t>
      </w:r>
    </w:p>
    <w:tbl>
      <w:tblPr>
        <w:tblStyle w:val="Mkatabulky"/>
        <w:tblW w:w="5000" w:type="pct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83"/>
        <w:gridCol w:w="7422"/>
      </w:tblGrid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Bookman Old Style" w:hAnsi="Bookman Old Style" w:eastAsia="Calibri" w:cs=""/>
                <w:b/>
                <w:bCs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bCs/>
                <w:kern w:val="0"/>
                <w:sz w:val="24"/>
                <w:szCs w:val="24"/>
                <w:lang w:val="cs-CZ" w:eastAsia="en-US" w:bidi="ar-SA"/>
              </w:rPr>
              <w:t>V1 OV</w:t>
            </w:r>
          </w:p>
        </w:tc>
      </w:tr>
      <w:tr>
        <w:trPr>
          <w:trHeight w:val="329" w:hRule="atLeast"/>
        </w:trPr>
        <w:tc>
          <w:tcPr>
            <w:tcW w:w="2783" w:type="dxa"/>
            <w:tcBorders>
              <w:top w:val="nil"/>
            </w:tcBorders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51</w:t>
            </w:r>
          </w:p>
        </w:tc>
        <w:tc>
          <w:tcPr>
            <w:tcW w:w="7422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Fax Mir Jar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nar: 01 04 2023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čz.CMKU/DS/136630/23/25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DKK 0/0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tč./čip  941000027481349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DLK  B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zk. ZVV1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bon. 5JXZ1/P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pozn.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Otec: Zamp von Aurelius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Matka: Ranta Mir Jar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Chovatel: Anrerle Jaromír, Malý Beranov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Majitel: Půža Jiří, Jihlava</w:t>
            </w:r>
          </w:p>
        </w:tc>
      </w:tr>
    </w:tbl>
    <w:tbl>
      <w:tblPr>
        <w:tblStyle w:val="Mkatabulky"/>
        <w:tblW w:w="5000" w:type="pct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83"/>
        <w:gridCol w:w="7422"/>
      </w:tblGrid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Bookman Old Style" w:hAnsi="Bookman Old Style" w:eastAsia="Calibri" w:cs=""/>
                <w:b/>
                <w:bCs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bCs/>
                <w:kern w:val="0"/>
                <w:sz w:val="24"/>
                <w:szCs w:val="24"/>
                <w:lang w:val="cs-CZ" w:eastAsia="en-US" w:bidi="ar-SA"/>
              </w:rPr>
              <w:t>V2</w:t>
            </w:r>
          </w:p>
        </w:tc>
      </w:tr>
      <w:tr>
        <w:trPr>
          <w:trHeight w:val="329" w:hRule="atLeast"/>
        </w:trPr>
        <w:tc>
          <w:tcPr>
            <w:tcW w:w="2783" w:type="dxa"/>
            <w:tcBorders>
              <w:top w:val="nil"/>
            </w:tcBorders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50</w:t>
            </w:r>
          </w:p>
        </w:tc>
        <w:tc>
          <w:tcPr>
            <w:tcW w:w="7422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Deliano Sandau - Bohemia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nar: 09 02 2020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čz.CMKU/DS/120911/20/24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DKK B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tč./čip  953010004590264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DLK  0/0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zk. ZZO1, ZVV1, BH-VT, IGP2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bon. 5JXZ1/P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pozn.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Otec: Uslan von Bad-Boll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Matka: Matea Sandau-Bohemia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Chovatel: Michal Marek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Majitel: Lucie Weissová</w:t>
            </w:r>
          </w:p>
        </w:tc>
      </w:tr>
    </w:tbl>
    <w:tbl>
      <w:tblPr>
        <w:tblStyle w:val="Mkatabulky"/>
        <w:tblW w:w="5000" w:type="pct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83"/>
        <w:gridCol w:w="7422"/>
      </w:tblGrid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Bookman Old Style" w:hAnsi="Bookman Old Style" w:eastAsia="Calibri" w:cs=""/>
                <w:b/>
                <w:bCs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bCs/>
                <w:kern w:val="0"/>
                <w:sz w:val="24"/>
                <w:szCs w:val="24"/>
                <w:lang w:val="cs-CZ" w:eastAsia="en-US" w:bidi="ar-SA"/>
              </w:rPr>
              <w:t>V</w:t>
            </w:r>
            <w:r>
              <w:rPr>
                <w:rFonts w:eastAsia="Calibri" w:cs="" w:ascii="Bookman Old Style" w:hAnsi="Bookman Old Style"/>
                <w:b/>
                <w:bCs/>
                <w:kern w:val="0"/>
                <w:sz w:val="24"/>
                <w:szCs w:val="24"/>
                <w:lang w:val="cs-CZ" w:eastAsia="en-US" w:bidi="ar-SA"/>
              </w:rPr>
              <w:t>3</w:t>
            </w:r>
          </w:p>
        </w:tc>
      </w:tr>
      <w:tr>
        <w:trPr>
          <w:trHeight w:val="329" w:hRule="atLeast"/>
        </w:trPr>
        <w:tc>
          <w:tcPr>
            <w:tcW w:w="2783" w:type="dxa"/>
            <w:tcBorders>
              <w:top w:val="nil"/>
            </w:tcBorders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52</w:t>
            </w:r>
          </w:p>
        </w:tc>
        <w:tc>
          <w:tcPr>
            <w:tcW w:w="7422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Kris Spirit Wolf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nar: 31 01 2023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čz.CMKU/DS/137674/23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DKK A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tč./čip  941000026551920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DLK  0/0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zk. ZM, ZVV1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bon.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pozn.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Otec: Gnabry v.d.Baiertalerstrasse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Matka: Riana z Agíru bohemia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Chovatel: JUDr. Zuzana Dudová, Sekvojová ulica 1288/29B, 90042 Dunajská Lužná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Majitel: Martina Machačová, Plešice 24, 67552 Lipník u Hrotovic</w:t>
            </w:r>
          </w:p>
        </w:tc>
      </w:tr>
    </w:tbl>
    <w:tbl>
      <w:tblPr>
        <w:tblStyle w:val="Mkatabulky"/>
        <w:tblW w:w="5000" w:type="pct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83"/>
        <w:gridCol w:w="7422"/>
      </w:tblGrid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Bookman Old Style" w:hAnsi="Bookman Old Style" w:eastAsia="Calibri" w:cs=""/>
                <w:b/>
                <w:bCs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bCs/>
                <w:kern w:val="0"/>
                <w:sz w:val="24"/>
                <w:szCs w:val="24"/>
                <w:lang w:val="cs-CZ" w:eastAsia="en-US" w:bidi="ar-SA"/>
              </w:rPr>
              <w:t>V</w:t>
            </w:r>
            <w:r>
              <w:rPr>
                <w:rFonts w:eastAsia="Calibri" w:cs="" w:ascii="Bookman Old Style" w:hAnsi="Bookman Old Style"/>
                <w:b/>
                <w:bCs/>
                <w:kern w:val="0"/>
                <w:sz w:val="24"/>
                <w:szCs w:val="24"/>
                <w:lang w:val="cs-CZ" w:eastAsia="en-US" w:bidi="ar-SA"/>
              </w:rPr>
              <w:t>4</w:t>
            </w:r>
          </w:p>
        </w:tc>
      </w:tr>
      <w:tr>
        <w:trPr>
          <w:trHeight w:val="329" w:hRule="atLeast"/>
        </w:trPr>
        <w:tc>
          <w:tcPr>
            <w:tcW w:w="2783" w:type="dxa"/>
            <w:tcBorders>
              <w:top w:val="nil"/>
            </w:tcBorders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54</w:t>
            </w:r>
          </w:p>
        </w:tc>
        <w:tc>
          <w:tcPr>
            <w:tcW w:w="7422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Willy Ulmija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nar: 13 12 2023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čz.CMKU/DS/139475/23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DKK 0/0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tč./čip  941010000911874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DLK  0/0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zk. ZVV 1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bon.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pozn.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Otec: Roy Ulmija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Matka: U-Tara Mir-Jar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Chovatel: Jana Ulrichová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Majitel: Jana a Miroslav Ulrichovi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r>
          </w:p>
        </w:tc>
      </w:tr>
    </w:tbl>
    <w:tbl>
      <w:tblPr>
        <w:tblStyle w:val="Mkatabulky"/>
        <w:tblW w:w="5000" w:type="pct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83"/>
        <w:gridCol w:w="7422"/>
      </w:tblGrid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Bookman Old Style" w:hAnsi="Bookman Old Style" w:eastAsia="Calibri" w:cs=""/>
                <w:b/>
                <w:bCs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bCs/>
                <w:kern w:val="0"/>
                <w:sz w:val="24"/>
                <w:szCs w:val="24"/>
                <w:lang w:val="cs-CZ" w:eastAsia="en-US" w:bidi="ar-SA"/>
              </w:rPr>
              <w:t>V</w:t>
            </w:r>
            <w:r>
              <w:rPr>
                <w:rFonts w:eastAsia="Calibri" w:cs="" w:ascii="Bookman Old Style" w:hAnsi="Bookman Old Style"/>
                <w:b/>
                <w:bCs/>
                <w:kern w:val="0"/>
                <w:sz w:val="24"/>
                <w:szCs w:val="24"/>
                <w:lang w:val="cs-CZ" w:eastAsia="en-US" w:bidi="ar-SA"/>
              </w:rPr>
              <w:t>5</w:t>
            </w:r>
          </w:p>
        </w:tc>
      </w:tr>
      <w:tr>
        <w:trPr>
          <w:trHeight w:val="329" w:hRule="atLeast"/>
        </w:trPr>
        <w:tc>
          <w:tcPr>
            <w:tcW w:w="2783" w:type="dxa"/>
            <w:tcBorders>
              <w:top w:val="nil"/>
            </w:tcBorders>
            <w:vAlign w:val="center"/>
          </w:tcPr>
          <w:p>
            <w:pPr>
              <w:pStyle w:val="slo"/>
              <w:widowControl/>
              <w:suppressAutoHyphens w:val="true"/>
              <w:spacing w:before="0" w:after="0"/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53</w:t>
            </w:r>
          </w:p>
        </w:tc>
        <w:tc>
          <w:tcPr>
            <w:tcW w:w="7422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4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b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Poker ze Znojemských Čas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nar: 9.9. 2023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čz.CMKU/DS/138706/23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DKK A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tč./čip  94500000234591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DLK  0/0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zk. ZVV1</w:t>
            </w:r>
          </w:p>
        </w:tc>
      </w:tr>
      <w:tr>
        <w:trPr>
          <w:trHeight w:val="329" w:hRule="atLeast"/>
        </w:trPr>
        <w:tc>
          <w:tcPr>
            <w:tcW w:w="27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bon. 5JXZ1/P</w:t>
            </w:r>
          </w:p>
        </w:tc>
        <w:tc>
          <w:tcPr>
            <w:tcW w:w="74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pozn.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Otec: Agassi Akia na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Matka: Luisa ze Znojemských Čas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Chovatel: Martin Reška, Dobšice</w:t>
            </w:r>
          </w:p>
        </w:tc>
      </w:tr>
      <w:tr>
        <w:trPr>
          <w:trHeight w:val="329" w:hRule="atLeast"/>
        </w:trPr>
        <w:tc>
          <w:tcPr>
            <w:tcW w:w="10205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Autospacing="0" w:after="0"/>
              <w:ind w:hanging="0"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cs-CZ" w:eastAsia="en-US" w:bidi="ar-SA"/>
              </w:rPr>
            </w:pPr>
            <w:r>
              <w:rPr>
                <w:rFonts w:eastAsia="Calibri" w:cs="" w:ascii="Bookman Old Style" w:hAnsi="Bookman Old Style"/>
                <w:color w:themeColor="text1" w:themeTint="d9" w:val="262626"/>
                <w:kern w:val="0"/>
                <w:sz w:val="24"/>
                <w:szCs w:val="24"/>
                <w:lang w:val="cs-CZ" w:eastAsia="en-US" w:bidi="ar-SA"/>
              </w:rPr>
              <w:t>Majitel: Jan Bula, Znojmo</w:t>
            </w:r>
          </w:p>
        </w:tc>
      </w:tr>
    </w:tbl>
    <w:p>
      <w:pPr>
        <w:pStyle w:val="Normal"/>
        <w:spacing w:lineRule="auto" w:line="240" w:before="0" w:afterAutospacing="0" w:after="0"/>
        <w:ind w:hanging="0"/>
        <w:jc w:val="left"/>
        <w:rPr>
          <w:rFonts w:ascii="Bookman Old Style" w:hAnsi="Bookman Old Style" w:cs="Calibri" w:cstheme="minorHAnsi"/>
          <w:b/>
          <w:color w:themeColor="text1" w:themeTint="d9" w:val="262626"/>
          <w:sz w:val="28"/>
          <w:szCs w:val="28"/>
        </w:rPr>
      </w:pPr>
      <w:r>
        <w:rPr>
          <w:rFonts w:cs="Calibri" w:cstheme="minorHAnsi" w:ascii="Bookman Old Style" w:hAnsi="Bookman Old Style"/>
          <w:b/>
          <w:color w:themeColor="text1" w:themeTint="d9" w:val="262626"/>
          <w:sz w:val="28"/>
          <w:szCs w:val="28"/>
        </w:rPr>
      </w:r>
    </w:p>
    <w:p>
      <w:pPr>
        <w:pStyle w:val="Normal"/>
        <w:spacing w:lineRule="auto" w:line="240" w:before="0" w:afterAutospacing="0" w:after="0"/>
        <w:ind w:hanging="0"/>
        <w:jc w:val="left"/>
        <w:rPr>
          <w:rFonts w:ascii="Bookman Old Style" w:hAnsi="Bookman Old Style" w:cs="Calibri" w:cstheme="minorHAnsi"/>
          <w:b/>
          <w:color w:themeColor="text1" w:themeTint="d9" w:val="262626"/>
          <w:sz w:val="28"/>
          <w:szCs w:val="28"/>
        </w:rPr>
      </w:pPr>
      <w:r>
        <w:rPr>
          <w:rFonts w:cs="Calibri" w:cstheme="minorHAnsi" w:ascii="Bookman Old Style" w:hAnsi="Bookman Old Style"/>
          <w:b/>
          <w:color w:themeColor="text1" w:themeTint="d9" w:val="262626"/>
          <w:sz w:val="28"/>
          <w:szCs w:val="28"/>
        </w:rPr>
      </w:r>
    </w:p>
    <w:p>
      <w:pPr>
        <w:pStyle w:val="Normal"/>
        <w:spacing w:lineRule="auto" w:line="240" w:before="0" w:afterAutospacing="0" w:after="0"/>
        <w:ind w:hanging="0"/>
        <w:jc w:val="left"/>
        <w:rPr>
          <w:rFonts w:ascii="Bookman Old Style" w:hAnsi="Bookman Old Style" w:cs="Calibri" w:cstheme="minorHAnsi"/>
          <w:b/>
          <w:color w:themeColor="text1" w:themeTint="d9" w:val="262626"/>
          <w:sz w:val="28"/>
          <w:szCs w:val="28"/>
        </w:rPr>
      </w:pPr>
      <w:r>
        <w:rPr>
          <w:rFonts w:cs="Calibri" w:cstheme="minorHAnsi" w:ascii="Bookman Old Style" w:hAnsi="Bookman Old Style"/>
          <w:b/>
          <w:color w:themeColor="text1" w:themeTint="d9" w:val="262626"/>
          <w:sz w:val="28"/>
          <w:szCs w:val="28"/>
        </w:rPr>
      </w:r>
    </w:p>
    <w:p>
      <w:pPr>
        <w:pStyle w:val="Normal"/>
        <w:spacing w:lineRule="auto" w:line="240" w:before="0" w:afterAutospacing="0" w:after="0"/>
        <w:ind w:hanging="0"/>
        <w:jc w:val="left"/>
        <w:rPr>
          <w:rFonts w:ascii="Bookman Old Style" w:hAnsi="Bookman Old Style" w:cs="Calibri" w:cstheme="minorHAnsi"/>
          <w:b/>
          <w:color w:themeColor="text1" w:themeTint="d9" w:val="262626"/>
          <w:sz w:val="28"/>
          <w:szCs w:val="28"/>
        </w:rPr>
      </w:pPr>
      <w:r>
        <w:rPr>
          <w:rFonts w:cs="Calibri" w:cstheme="minorHAnsi" w:ascii="Bookman Old Style" w:hAnsi="Bookman Old Style"/>
          <w:b/>
          <w:color w:themeColor="text1" w:themeTint="d9" w:val="262626"/>
          <w:sz w:val="28"/>
          <w:szCs w:val="28"/>
        </w:rPr>
      </w:r>
    </w:p>
    <w:p>
      <w:pPr>
        <w:pStyle w:val="Normal"/>
        <w:spacing w:lineRule="auto" w:line="240" w:before="0" w:afterAutospacing="0" w:after="0"/>
        <w:ind w:hanging="0"/>
        <w:jc w:val="left"/>
        <w:rPr>
          <w:rFonts w:ascii="Bookman Old Style" w:hAnsi="Bookman Old Style" w:cs="Calibri" w:cstheme="minorHAnsi"/>
          <w:b/>
          <w:color w:themeColor="text1" w:themeTint="d9" w:val="262626"/>
          <w:sz w:val="28"/>
          <w:szCs w:val="28"/>
        </w:rPr>
      </w:pPr>
      <w:r>
        <w:rPr>
          <w:rFonts w:cs="Calibri" w:cstheme="minorHAnsi" w:ascii="Bookman Old Style" w:hAnsi="Bookman Old Style"/>
          <w:b/>
          <w:color w:themeColor="text1" w:themeTint="d9" w:val="262626"/>
          <w:sz w:val="28"/>
          <w:szCs w:val="28"/>
        </w:rPr>
      </w:r>
    </w:p>
    <w:p>
      <w:pPr>
        <w:pStyle w:val="Normal"/>
        <w:spacing w:lineRule="auto" w:line="240" w:before="0" w:afterAutospacing="0" w:after="0"/>
        <w:ind w:hanging="0"/>
        <w:jc w:val="left"/>
        <w:rPr>
          <w:rFonts w:ascii="Bookman Old Style" w:hAnsi="Bookman Old Style" w:cs="Calibri" w:cstheme="minorHAnsi"/>
          <w:b/>
          <w:color w:themeColor="text1" w:themeTint="d9" w:val="262626"/>
          <w:sz w:val="28"/>
          <w:szCs w:val="28"/>
        </w:rPr>
      </w:pPr>
      <w:r>
        <w:rPr>
          <w:rFonts w:cs="Calibri" w:cstheme="minorHAnsi" w:ascii="Bookman Old Style" w:hAnsi="Bookman Old Style"/>
          <w:b/>
          <w:color w:themeColor="text1" w:themeTint="d9" w:val="262626"/>
          <w:sz w:val="28"/>
          <w:szCs w:val="28"/>
        </w:rPr>
      </w:r>
    </w:p>
    <w:p>
      <w:pPr>
        <w:pStyle w:val="Normal"/>
        <w:spacing w:lineRule="auto" w:line="240" w:before="0" w:afterAutospacing="0" w:after="0"/>
        <w:ind w:hanging="0"/>
        <w:jc w:val="left"/>
        <w:rPr>
          <w:rFonts w:ascii="Bookman Old Style" w:hAnsi="Bookman Old Style" w:cs="Calibri" w:cstheme="minorHAnsi"/>
          <w:b/>
          <w:color w:themeColor="text1" w:themeTint="d9" w:val="262626"/>
          <w:sz w:val="28"/>
          <w:szCs w:val="28"/>
        </w:rPr>
      </w:pPr>
      <w:r>
        <w:rPr>
          <w:rFonts w:cs="Calibri" w:cstheme="minorHAnsi" w:ascii="Bookman Old Style" w:hAnsi="Bookman Old Style"/>
          <w:b/>
          <w:color w:themeColor="text1" w:themeTint="d9" w:val="262626"/>
          <w:sz w:val="28"/>
          <w:szCs w:val="28"/>
        </w:rPr>
      </w:r>
    </w:p>
    <w:p>
      <w:pPr>
        <w:pStyle w:val="Normal"/>
        <w:spacing w:lineRule="auto" w:line="240" w:before="0" w:afterAutospacing="0" w:after="0"/>
        <w:ind w:hanging="0"/>
        <w:jc w:val="left"/>
        <w:rPr>
          <w:rFonts w:ascii="Bookman Old Style" w:hAnsi="Bookman Old Style" w:cs="Calibri" w:cstheme="minorHAnsi"/>
          <w:b/>
          <w:color w:themeColor="text1" w:themeTint="d9" w:val="262626"/>
          <w:sz w:val="28"/>
          <w:szCs w:val="28"/>
        </w:rPr>
      </w:pPr>
      <w:r>
        <w:rPr>
          <w:rFonts w:cs="Calibri" w:ascii="Bookman Old Style" w:hAnsi="Bookman Old Style" w:cstheme="minorHAnsi"/>
          <w:b/>
          <w:color w:themeColor="text1" w:themeTint="d9" w:val="262626"/>
          <w:sz w:val="28"/>
          <w:szCs w:val="28"/>
        </w:rPr>
        <w:t>Těšíme se na Vás při dalších kynologických akcích ve Znojmě.</w:t>
      </w:r>
    </w:p>
    <w:p>
      <w:pPr>
        <w:pStyle w:val="Normal"/>
        <w:spacing w:lineRule="auto" w:line="240" w:before="0" w:afterAutospacing="0" w:after="0"/>
        <w:ind w:hanging="0"/>
        <w:jc w:val="center"/>
        <w:rPr>
          <w:rFonts w:ascii="Bookman Old Style" w:hAnsi="Bookman Old Style" w:cs="Calibri" w:cstheme="minorHAnsi"/>
          <w:b/>
          <w:color w:themeColor="text1" w:themeTint="d9" w:val="262626"/>
          <w:sz w:val="28"/>
          <w:szCs w:val="28"/>
        </w:rPr>
      </w:pPr>
      <w:r>
        <w:rPr>
          <w:rFonts w:cs="Calibri" w:ascii="Bookman Old Style" w:hAnsi="Bookman Old Style" w:cstheme="minorHAnsi"/>
          <w:b/>
          <w:color w:themeColor="text1" w:themeTint="d9" w:val="262626"/>
          <w:sz w:val="28"/>
          <w:szCs w:val="28"/>
        </w:rPr>
        <w:t>Členové KK Znojmo</w:t>
      </w:r>
    </w:p>
    <w:p>
      <w:pPr>
        <w:pStyle w:val="Normal"/>
        <w:spacing w:lineRule="auto" w:line="240" w:before="0" w:afterAutospacing="0" w:after="0"/>
        <w:ind w:hanging="0"/>
        <w:jc w:val="center"/>
        <w:rPr>
          <w:rFonts w:ascii="Bookman Old Style" w:hAnsi="Bookman Old Style" w:cs="Calibri" w:cstheme="minorHAnsi"/>
          <w:b/>
          <w:color w:themeColor="text1" w:themeTint="d9" w:val="262626"/>
          <w:sz w:val="28"/>
          <w:szCs w:val="28"/>
        </w:rPr>
      </w:pPr>
      <w:r>
        <w:rPr>
          <w:rFonts w:cs="Calibri" w:cstheme="minorHAnsi" w:ascii="Bookman Old Style" w:hAnsi="Bookman Old Style"/>
          <w:b/>
          <w:color w:themeColor="text1" w:themeTint="d9" w:val="262626"/>
          <w:sz w:val="28"/>
          <w:szCs w:val="28"/>
        </w:rPr>
      </w:r>
    </w:p>
    <w:p>
      <w:pPr>
        <w:pStyle w:val="Normal"/>
        <w:spacing w:lineRule="auto" w:line="240" w:before="0" w:afterAutospacing="0" w:after="0"/>
        <w:ind w:hanging="0"/>
        <w:jc w:val="center"/>
        <w:rPr>
          <w:rFonts w:ascii="Bookman Old Style" w:hAnsi="Bookman Old Style" w:cs="Calibri" w:cstheme="minorHAnsi"/>
          <w:b/>
          <w:color w:themeColor="text1" w:themeTint="d9" w:val="262626"/>
          <w:sz w:val="28"/>
          <w:szCs w:val="28"/>
        </w:rPr>
      </w:pPr>
      <w:r>
        <w:rPr>
          <w:rFonts w:cs="Calibri" w:cstheme="minorHAnsi" w:ascii="Bookman Old Style" w:hAnsi="Bookman Old Style"/>
          <w:b/>
          <w:color w:themeColor="text1" w:themeTint="d9" w:val="262626"/>
          <w:sz w:val="28"/>
          <w:szCs w:val="28"/>
        </w:rPr>
      </w:r>
    </w:p>
    <w:p>
      <w:pPr>
        <w:pStyle w:val="Normal"/>
        <w:spacing w:lineRule="auto" w:line="240" w:before="0" w:afterAutospacing="0" w:after="0"/>
        <w:ind w:hanging="0"/>
        <w:jc w:val="center"/>
        <w:rPr>
          <w:rFonts w:ascii="Bookman Old Style" w:hAnsi="Bookman Old Style" w:cs="Calibri" w:cstheme="minorHAnsi"/>
          <w:b/>
          <w:color w:themeColor="text1" w:themeTint="d9" w:val="262626"/>
          <w:sz w:val="28"/>
          <w:szCs w:val="28"/>
        </w:rPr>
      </w:pPr>
      <w:r>
        <w:rPr>
          <w:rFonts w:cs="Calibri" w:cstheme="minorHAnsi" w:ascii="Bookman Old Style" w:hAnsi="Bookman Old Style"/>
          <w:b/>
          <w:color w:themeColor="text1" w:themeTint="d9" w:val="262626"/>
          <w:sz w:val="28"/>
          <w:szCs w:val="28"/>
        </w:rPr>
      </w:r>
    </w:p>
    <w:p>
      <w:pPr>
        <w:pStyle w:val="Normal"/>
        <w:spacing w:lineRule="auto" w:line="240" w:before="0" w:afterAutospacing="0" w:after="0"/>
        <w:ind w:hanging="0"/>
        <w:jc w:val="center"/>
        <w:rPr>
          <w:rFonts w:ascii="Bookman Old Style" w:hAnsi="Bookman Old Style" w:cs="Calibri" w:cstheme="minorHAnsi"/>
          <w:b/>
          <w:color w:themeColor="text1" w:themeTint="d9" w:val="262626"/>
          <w:sz w:val="28"/>
          <w:szCs w:val="28"/>
        </w:rPr>
      </w:pPr>
      <w:r>
        <w:rPr>
          <w:rFonts w:cs="Calibri" w:cstheme="minorHAnsi" w:ascii="Bookman Old Style" w:hAnsi="Bookman Old Style"/>
          <w:b/>
          <w:color w:themeColor="text1" w:themeTint="d9" w:val="262626"/>
          <w:sz w:val="28"/>
          <w:szCs w:val="28"/>
        </w:rPr>
      </w:r>
    </w:p>
    <w:p>
      <w:pPr>
        <w:pStyle w:val="Normal"/>
        <w:spacing w:lineRule="auto" w:line="240" w:before="0" w:afterAutospacing="0" w:after="0"/>
        <w:ind w:hanging="0"/>
        <w:jc w:val="center"/>
        <w:rPr>
          <w:rFonts w:ascii="Bookman Old Style" w:hAnsi="Bookman Old Style" w:cs="Calibri" w:cstheme="minorHAnsi"/>
          <w:b/>
          <w:color w:themeColor="text1" w:themeTint="d9" w:val="262626"/>
          <w:sz w:val="28"/>
          <w:szCs w:val="28"/>
        </w:rPr>
      </w:pPr>
      <w:r>
        <w:rPr>
          <w:rFonts w:cs="Calibri" w:ascii="Bookman Old Style" w:hAnsi="Bookman Old Style" w:cstheme="minorHAnsi"/>
          <w:b/>
          <w:color w:themeColor="text1" w:themeTint="d9" w:val="262626"/>
          <w:sz w:val="28"/>
          <w:szCs w:val="28"/>
        </w:rPr>
        <w:t>Děkujeme partnerům akce</w:t>
      </w:r>
    </w:p>
    <w:p>
      <w:pPr>
        <w:pStyle w:val="Normal"/>
        <w:spacing w:lineRule="auto" w:line="240" w:before="0" w:afterAutospacing="0" w:after="0"/>
        <w:ind w:hanging="0"/>
        <w:jc w:val="center"/>
        <w:rPr>
          <w:rFonts w:ascii="Bookman Old Style" w:hAnsi="Bookman Old Style" w:cs="Calibri" w:cstheme="minorHAnsi"/>
          <w:b/>
          <w:color w:themeColor="text1" w:themeTint="d9" w:val="262626"/>
          <w:sz w:val="28"/>
          <w:szCs w:val="28"/>
        </w:rPr>
      </w:pPr>
      <w:r>
        <w:rPr>
          <w:rFonts w:cs="Calibri" w:cstheme="minorHAnsi" w:ascii="Bookman Old Style" w:hAnsi="Bookman Old Style"/>
          <w:b/>
          <w:color w:themeColor="text1" w:themeTint="d9" w:val="262626"/>
          <w:sz w:val="28"/>
          <w:szCs w:val="28"/>
        </w:rPr>
      </w:r>
    </w:p>
    <w:p>
      <w:pPr>
        <w:pStyle w:val="Normal"/>
        <w:spacing w:lineRule="auto" w:line="240" w:before="0" w:afterAutospacing="0" w:after="0"/>
        <w:ind w:hanging="0"/>
        <w:jc w:val="right"/>
        <w:rPr>
          <w:rFonts w:ascii="Bookman Old Style" w:hAnsi="Bookman Old Style" w:cs="Calibri" w:cstheme="minorHAnsi"/>
          <w:b/>
          <w:color w:themeColor="text1" w:themeTint="d9" w:val="262626"/>
          <w:sz w:val="28"/>
          <w:szCs w:val="28"/>
        </w:rPr>
      </w:pPr>
      <w:r>
        <w:rPr>
          <w:rFonts w:cs="Calibri" w:cstheme="minorHAnsi" w:ascii="Bookman Old Style" w:hAnsi="Bookman Old Style"/>
          <w:b/>
          <w:color w:themeColor="text1" w:themeTint="d9" w:val="262626"/>
          <w:sz w:val="28"/>
          <w:szCs w:val="28"/>
        </w:rPr>
      </w:r>
    </w:p>
    <w:p>
      <w:pPr>
        <w:pStyle w:val="Normal"/>
        <w:spacing w:lineRule="auto" w:line="240" w:before="0" w:afterAutospacing="0" w:after="0"/>
        <w:ind w:hanging="0"/>
        <w:jc w:val="left"/>
        <w:rPr>
          <w:rFonts w:ascii="Bookman Old Style" w:hAnsi="Bookman Old Style" w:cs="Calibri" w:cstheme="minorHAnsi"/>
          <w:b/>
          <w:color w:themeColor="text1" w:themeTint="d9" w:val="262626"/>
          <w:sz w:val="28"/>
          <w:szCs w:val="28"/>
        </w:rPr>
      </w:pPr>
      <w:r>
        <w:rPr>
          <w:rFonts w:cs="Calibri" w:cstheme="minorHAnsi" w:ascii="Bookman Old Style" w:hAnsi="Bookman Old Style"/>
          <w:b/>
          <w:color w:themeColor="text1" w:themeTint="d9" w:val="262626"/>
          <w:sz w:val="28"/>
          <w:szCs w:val="28"/>
        </w:rPr>
        <w:drawing>
          <wp:anchor distT="0" distB="0" distL="0" distR="0" simplePos="0" relativeHeight="3" behindDoc="0" locked="0" layoutInCell="0" allowOverlap="1">
            <wp:simplePos x="0" y="0"/>
            <wp:positionH relativeFrom="column">
              <wp:posOffset>1923415</wp:posOffset>
            </wp:positionH>
            <wp:positionV relativeFrom="paragraph">
              <wp:posOffset>977265</wp:posOffset>
            </wp:positionV>
            <wp:extent cx="2682875" cy="1022985"/>
            <wp:effectExtent l="0" t="0" r="0" b="0"/>
            <wp:wrapSquare wrapText="right"/>
            <wp:docPr id="2" name="Obrázek1 kopi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1 kopie 1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rcRect l="0" t="31276" r="2400" b="315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2875" cy="1022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distT="0" distB="0" distL="0" distR="0" simplePos="0" relativeHeight="4" behindDoc="0" locked="0" layoutInCell="0" allowOverlap="1">
            <wp:simplePos x="0" y="0"/>
            <wp:positionH relativeFrom="column">
              <wp:posOffset>2101215</wp:posOffset>
            </wp:positionH>
            <wp:positionV relativeFrom="paragraph">
              <wp:posOffset>3345815</wp:posOffset>
            </wp:positionV>
            <wp:extent cx="2349500" cy="1518285"/>
            <wp:effectExtent l="0" t="0" r="0" b="0"/>
            <wp:wrapSquare wrapText="largest"/>
            <wp:docPr id="3" name="Obráze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9500" cy="1518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>
      <w:type w:val="nextPage"/>
      <w:pgSz w:w="11906" w:h="16838"/>
      <w:pgMar w:left="1134" w:right="567" w:gutter="0" w:header="0" w:top="851" w:footer="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Arial">
    <w:charset w:val="ee"/>
    <w:family w:val="swiss"/>
    <w:pitch w:val="variable"/>
  </w:font>
  <w:font w:name="Bookman Old Style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Bookman Old Style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95"/>
  <w:mirrorMargins/>
  <w:defaultTabStop w:val="708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s-CZ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ea181c"/>
    <w:pPr>
      <w:widowControl/>
      <w:suppressAutoHyphens w:val="true"/>
      <w:bidi w:val="0"/>
      <w:spacing w:lineRule="auto" w:line="360" w:before="0" w:afterAutospacing="1"/>
      <w:ind w:firstLine="709"/>
      <w:jc w:val="both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4"/>
      <w:szCs w:val="22"/>
      <w:lang w:val="cs-CZ" w:eastAsia="en-US" w:bidi="ar-SA"/>
    </w:rPr>
  </w:style>
  <w:style w:type="paragraph" w:styleId="Heading1">
    <w:name w:val="heading 1"/>
    <w:basedOn w:val="Normal"/>
    <w:next w:val="Normal"/>
    <w:link w:val="Nadpis1Char"/>
    <w:autoRedefine/>
    <w:uiPriority w:val="9"/>
    <w:unhideWhenUsed/>
    <w:qFormat/>
    <w:rsid w:val="002f4def"/>
    <w:pPr>
      <w:spacing w:lineRule="auto" w:line="276" w:before="360" w:afterAutospacing="0" w:after="40"/>
      <w:ind w:hanging="0"/>
      <w:outlineLvl w:val="0"/>
    </w:pPr>
    <w:rPr>
      <w:rFonts w:ascii="Arial" w:hAnsi="Arial" w:cs="Calibri" w:cstheme="minorHAnsi"/>
      <w:smallCaps/>
      <w:color w:themeColor="text2" w:themeShade="bf" w:val="17365D"/>
      <w:spacing w:val="5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dpis1Char" w:customStyle="1">
    <w:name w:val="Nadpis 1 Char"/>
    <w:basedOn w:val="DefaultParagraphFont"/>
    <w:uiPriority w:val="9"/>
    <w:qFormat/>
    <w:rsid w:val="002f4def"/>
    <w:rPr>
      <w:rFonts w:ascii="Arial" w:hAnsi="Arial" w:cs="Calibri" w:cstheme="minorHAnsi"/>
      <w:smallCaps/>
      <w:color w:themeColor="text2" w:themeShade="bf" w:val="17365D"/>
      <w:spacing w:val="5"/>
      <w:sz w:val="32"/>
      <w:szCs w:val="32"/>
    </w:rPr>
  </w:style>
  <w:style w:type="character" w:styleId="sloChar" w:customStyle="1">
    <w:name w:val="číslo Char"/>
    <w:basedOn w:val="DefaultParagraphFont"/>
    <w:link w:val="slo"/>
    <w:qFormat/>
    <w:rsid w:val="00ea181c"/>
    <w:rPr>
      <w:rFonts w:ascii="Bookman Old Style" w:hAnsi="Bookman Old Style"/>
      <w:b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Lucida Sans"/>
    </w:rPr>
  </w:style>
  <w:style w:type="paragraph" w:styleId="Nadpisuser">
    <w:name w:val="Nadpis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Rejstkuser">
    <w:name w:val="Rejstřík (user)"/>
    <w:basedOn w:val="Normal"/>
    <w:qFormat/>
    <w:pPr>
      <w:suppressLineNumbers/>
    </w:pPr>
    <w:rPr>
      <w:rFonts w:cs="Lucida Sans"/>
    </w:rPr>
  </w:style>
  <w:style w:type="paragraph" w:styleId="slo" w:customStyle="1">
    <w:name w:val="číslo"/>
    <w:basedOn w:val="Normal"/>
    <w:link w:val="sloChar"/>
    <w:qFormat/>
    <w:rsid w:val="00ea181c"/>
    <w:pPr>
      <w:spacing w:lineRule="auto" w:line="240" w:before="0" w:afterAutospacing="0" w:after="0"/>
      <w:jc w:val="left"/>
    </w:pPr>
    <w:rPr>
      <w:rFonts w:ascii="Bookman Old Style" w:hAnsi="Bookman Old Style"/>
      <w:b/>
      <w:sz w:val="22"/>
    </w:rPr>
  </w:style>
  <w:style w:type="paragraph" w:styleId="Obsahtabulky">
    <w:name w:val="Obsah tabulky"/>
    <w:basedOn w:val="Normal"/>
    <w:qFormat/>
    <w:pPr>
      <w:widowControl w:val="false"/>
      <w:suppressLineNumbers/>
    </w:pPr>
    <w:rPr/>
  </w:style>
  <w:style w:type="paragraph" w:styleId="Nadpistabulky">
    <w:name w:val="Nadpis tabulky"/>
    <w:basedOn w:val="Obsahtabulky"/>
    <w:qFormat/>
    <w:pPr>
      <w:suppressLineNumbers/>
      <w:jc w:val="center"/>
    </w:pPr>
    <w:rPr>
      <w:b/>
      <w:bCs/>
    </w:rPr>
  </w:style>
  <w:style w:type="numbering" w:styleId="Bezseznamu" w:default="1">
    <w:name w:val="Bez seznamu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rychl">
    <w:name w:val="rychlý"/>
    <w:basedOn w:val="Normlntabulka"/>
    <w:uiPriority w:val="99"/>
    <w:qFormat/>
    <w:rsid w:val="005203f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shd w:val="clear" w:color="auto" w:fill="FFFFFF" w:themeFill="background1"/>
    </w:tcPr>
    <w:tblStylePr w:type="firstRow">
      <w:tblPr/>
      <w:tcPr>
        <w:shd w:val="clear" w:color="auto" w:fill="F2F2F2" w:themeFill="background1" w:themeFillShade="f2"/>
      </w:tcPr>
    </w:tblStylePr>
    <w:tblStylePr w:type="firstCol">
      <w:tblPr/>
      <w:tcPr>
        <w:shd w:val="clear" w:color="auto" w:fill="F2F2F2" w:themeFill="background1" w:themeFillShade="f2"/>
      </w:tcPr>
    </w:tblStylePr>
  </w:style>
  <w:style w:type="table" w:styleId="Mkatabulky">
    <w:name w:val="Table Grid"/>
    <w:basedOn w:val="Normlntabulka"/>
    <w:uiPriority w:val="59"/>
    <w:rsid w:val="00ea181c"/>
    <w:pPr>
      <w:spacing w:after="0" w:line="240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png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iv sady Office">
  <a:themeElements>
    <a:clrScheme name="Kancelář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Application>LibreOffice/26.2.1.2$Windows_X86_64 LibreOffice_project/620$Build-2</Application>
  <AppVersion>15.0000</AppVersion>
  <Pages>16</Pages>
  <Words>2139</Words>
  <Characters>12257</Characters>
  <CharactersWithSpaces>13734</CharactersWithSpaces>
  <Paragraphs>795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2026-10-07T17:59:00Z</dcterms:created>
  <dc:creator>Admin</dc:creator>
  <dc:description/>
  <dc:language>cs-CZ</dc:language>
  <cp:lastModifiedBy/>
  <cp:lastPrinted>2026-10-09T19:53:07Z</cp:lastPrinted>
  <dcterms:modified xsi:type="dcterms:W3CDTF">2026-10-12T20:14:05Z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