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3B" w:rsidRDefault="00B32149" w:rsidP="0037704E">
      <w:pPr>
        <w:jc w:val="center"/>
        <w:rPr>
          <w:b/>
          <w:sz w:val="28"/>
          <w:szCs w:val="28"/>
        </w:rPr>
      </w:pPr>
      <w:r w:rsidRPr="003B102B">
        <w:rPr>
          <w:b/>
          <w:sz w:val="28"/>
          <w:szCs w:val="28"/>
        </w:rPr>
        <w:t>Zasedání mimořádného předsednictva SČKNO 13.</w:t>
      </w:r>
      <w:r w:rsidR="00783F75">
        <w:rPr>
          <w:b/>
          <w:sz w:val="28"/>
          <w:szCs w:val="28"/>
        </w:rPr>
        <w:t xml:space="preserve"> </w:t>
      </w:r>
      <w:r w:rsidRPr="003B102B">
        <w:rPr>
          <w:b/>
          <w:sz w:val="28"/>
          <w:szCs w:val="28"/>
        </w:rPr>
        <w:t>8.</w:t>
      </w:r>
      <w:r w:rsidR="00783F75">
        <w:rPr>
          <w:b/>
          <w:sz w:val="28"/>
          <w:szCs w:val="28"/>
        </w:rPr>
        <w:t xml:space="preserve"> </w:t>
      </w:r>
      <w:r w:rsidRPr="003B102B">
        <w:rPr>
          <w:b/>
          <w:sz w:val="28"/>
          <w:szCs w:val="28"/>
        </w:rPr>
        <w:t>2025</w:t>
      </w:r>
    </w:p>
    <w:p w:rsidR="00783F75" w:rsidRPr="003B102B" w:rsidRDefault="00783F75" w:rsidP="00377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Rytířsku</w:t>
      </w:r>
    </w:p>
    <w:p w:rsidR="00B32149" w:rsidRDefault="00B32149">
      <w:r>
        <w:t xml:space="preserve">Přítomni: MUDr. Jiří Tichý, </w:t>
      </w:r>
      <w:r w:rsidR="00D71A7F">
        <w:t xml:space="preserve">Lenka </w:t>
      </w:r>
      <w:proofErr w:type="spellStart"/>
      <w:r w:rsidR="00D71A7F">
        <w:t>Pistulková</w:t>
      </w:r>
      <w:proofErr w:type="spellEnd"/>
      <w:r w:rsidR="00D71A7F">
        <w:t xml:space="preserve">, </w:t>
      </w:r>
      <w:r w:rsidR="005F5E42">
        <w:t xml:space="preserve">Vítězslav Fiala, Radek Říha, Lubomíra </w:t>
      </w:r>
      <w:proofErr w:type="spellStart"/>
      <w:r w:rsidR="005F5E42">
        <w:t>Baborovská</w:t>
      </w:r>
      <w:proofErr w:type="spellEnd"/>
    </w:p>
    <w:p w:rsidR="005F5E42" w:rsidRDefault="005F5E42">
      <w:r>
        <w:t xml:space="preserve">Omluveni: </w:t>
      </w:r>
      <w:r w:rsidR="0020665E">
        <w:t xml:space="preserve">Ing. </w:t>
      </w:r>
      <w:r>
        <w:t xml:space="preserve">Jan </w:t>
      </w:r>
      <w:proofErr w:type="spellStart"/>
      <w:r>
        <w:t>Besperát</w:t>
      </w:r>
      <w:proofErr w:type="spellEnd"/>
      <w:r w:rsidR="0037704E">
        <w:t>, Dana Čejková</w:t>
      </w:r>
    </w:p>
    <w:p w:rsidR="00B32149" w:rsidRDefault="00B32149">
      <w:r>
        <w:t>Nepřítomni:</w:t>
      </w:r>
      <w:r w:rsidR="005F5E42">
        <w:t xml:space="preserve"> Ludmila Neubauerová</w:t>
      </w:r>
    </w:p>
    <w:p w:rsidR="00585089" w:rsidRDefault="00585089">
      <w:r>
        <w:t>Jednání zahájeno 13.</w:t>
      </w:r>
      <w:r w:rsidR="00783F75">
        <w:t xml:space="preserve"> </w:t>
      </w:r>
      <w:r>
        <w:t>8.</w:t>
      </w:r>
      <w:r w:rsidR="00783F75">
        <w:t xml:space="preserve"> </w:t>
      </w:r>
      <w:r>
        <w:t xml:space="preserve">2025 </w:t>
      </w:r>
      <w:r w:rsidR="00783F75">
        <w:t xml:space="preserve">v </w:t>
      </w:r>
      <w:r>
        <w:t>15.00</w:t>
      </w:r>
      <w:r w:rsidR="00783F75">
        <w:t xml:space="preserve"> hod.</w:t>
      </w:r>
    </w:p>
    <w:p w:rsidR="00B32149" w:rsidRDefault="00B32149"/>
    <w:p w:rsidR="00B32149" w:rsidRDefault="00B32149" w:rsidP="00B32149">
      <w:pPr>
        <w:pStyle w:val="Odstavecseseznamem"/>
        <w:numPr>
          <w:ilvl w:val="0"/>
          <w:numId w:val="1"/>
        </w:numPr>
      </w:pPr>
      <w:r>
        <w:t>Znovu zaslat pozvá</w:t>
      </w:r>
      <w:r w:rsidR="005F5E42">
        <w:t>nky na další předsednictvo pro p</w:t>
      </w:r>
      <w:r>
        <w:t>aní Čejkovou a paní Neubauerovou</w:t>
      </w:r>
    </w:p>
    <w:p w:rsidR="00B32149" w:rsidRDefault="006F2088" w:rsidP="00B32149">
      <w:pPr>
        <w:pStyle w:val="Odstavecseseznamem"/>
        <w:numPr>
          <w:ilvl w:val="0"/>
          <w:numId w:val="1"/>
        </w:numPr>
      </w:pPr>
      <w:r>
        <w:t>Projednána s</w:t>
      </w:r>
      <w:r w:rsidR="00B32149">
        <w:t xml:space="preserve">tížnost paní Langerové na </w:t>
      </w:r>
      <w:r>
        <w:t xml:space="preserve">chovatelskou </w:t>
      </w:r>
      <w:r w:rsidR="00585089">
        <w:t xml:space="preserve">stanici </w:t>
      </w:r>
      <w:proofErr w:type="spellStart"/>
      <w:r w:rsidR="00585089">
        <w:t>Anrebri</w:t>
      </w:r>
      <w:proofErr w:type="spellEnd"/>
      <w:r w:rsidR="00585089">
        <w:t>, řešit občansko</w:t>
      </w:r>
      <w:r>
        <w:t>právní cestou, není v kompetenci SČKNO.</w:t>
      </w:r>
    </w:p>
    <w:p w:rsidR="006F2088" w:rsidRDefault="006F2088" w:rsidP="00B32149">
      <w:pPr>
        <w:pStyle w:val="Odstavecseseznamem"/>
        <w:numPr>
          <w:ilvl w:val="0"/>
          <w:numId w:val="1"/>
        </w:numPr>
      </w:pPr>
      <w:r>
        <w:t>Projednána stížnost na paní</w:t>
      </w:r>
      <w:r w:rsidR="00585089">
        <w:t xml:space="preserve"> ing.</w:t>
      </w:r>
      <w:r w:rsidR="00783F75">
        <w:t xml:space="preserve"> </w:t>
      </w:r>
      <w:proofErr w:type="spellStart"/>
      <w:r w:rsidR="00783F75">
        <w:t>Vaitovou</w:t>
      </w:r>
      <w:proofErr w:type="spellEnd"/>
      <w:r w:rsidR="00783F75">
        <w:t xml:space="preserve"> došlou</w:t>
      </w:r>
      <w:r>
        <w:t xml:space="preserve"> do datové schránky, schválení zapůjčení feny </w:t>
      </w:r>
      <w:proofErr w:type="spellStart"/>
      <w:r>
        <w:t>Hanowa</w:t>
      </w:r>
      <w:proofErr w:type="spellEnd"/>
      <w:r>
        <w:t xml:space="preserve"> </w:t>
      </w:r>
      <w:proofErr w:type="spellStart"/>
      <w:r>
        <w:t>Veracruz</w:t>
      </w:r>
      <w:proofErr w:type="spellEnd"/>
      <w:r>
        <w:t xml:space="preserve"> bylo provedeno po telefonické dohodě předsednictva, před porodem vrhu X King Regent. Potvrzení a zapsání zápůjčky bylo na nejbližším zasedání předsednictva. Takto bude postupováno i nadále. Fena potvrdil</w:t>
      </w:r>
      <w:r w:rsidR="00783F75">
        <w:t xml:space="preserve">a svojí </w:t>
      </w:r>
      <w:proofErr w:type="spellStart"/>
      <w:r w:rsidR="00783F75">
        <w:t>chovnost</w:t>
      </w:r>
      <w:proofErr w:type="spellEnd"/>
      <w:r w:rsidR="00783F75">
        <w:t xml:space="preserve"> doloženým SV </w:t>
      </w:r>
      <w:proofErr w:type="spellStart"/>
      <w:r w:rsidR="00783F75">
        <w:t>Kö</w:t>
      </w:r>
      <w:r>
        <w:t>rungem</w:t>
      </w:r>
      <w:proofErr w:type="spellEnd"/>
      <w:r>
        <w:t xml:space="preserve"> ze ZKO L</w:t>
      </w:r>
      <w:r w:rsidR="00783F75">
        <w:t>itoměřice. Ostatní body stížnosti</w:t>
      </w:r>
      <w:r>
        <w:t xml:space="preserve"> spadají do občanskoprávní roviny.</w:t>
      </w:r>
    </w:p>
    <w:p w:rsidR="006F2088" w:rsidRDefault="00D71A7F" w:rsidP="00B32149">
      <w:pPr>
        <w:pStyle w:val="Odstavecseseznamem"/>
        <w:numPr>
          <w:ilvl w:val="0"/>
          <w:numId w:val="1"/>
        </w:numPr>
      </w:pPr>
      <w:r>
        <w:t>Schválen ceník SČKNO, platnost ceníku od 1.</w:t>
      </w:r>
      <w:r w:rsidR="00783F75">
        <w:t xml:space="preserve"> </w:t>
      </w:r>
      <w:r>
        <w:t>9.</w:t>
      </w:r>
      <w:r w:rsidR="00783F75">
        <w:t xml:space="preserve"> </w:t>
      </w:r>
      <w:r>
        <w:t>2025</w:t>
      </w:r>
    </w:p>
    <w:p w:rsidR="00585089" w:rsidRDefault="00585089" w:rsidP="00B32149">
      <w:pPr>
        <w:pStyle w:val="Odstavecseseznamem"/>
        <w:numPr>
          <w:ilvl w:val="0"/>
          <w:numId w:val="1"/>
        </w:numPr>
      </w:pPr>
      <w:r>
        <w:t>Schváleno zapůjč</w:t>
      </w:r>
      <w:r w:rsidR="00783F75">
        <w:t>ení feny: Victoria z </w:t>
      </w:r>
      <w:proofErr w:type="spellStart"/>
      <w:r w:rsidR="00783F75">
        <w:t>Lomeckého</w:t>
      </w:r>
      <w:proofErr w:type="spellEnd"/>
      <w:r w:rsidR="00783F75">
        <w:t xml:space="preserve"> p</w:t>
      </w:r>
      <w:r>
        <w:t>olesí, nar. 10.</w:t>
      </w:r>
      <w:r w:rsidR="00783F75">
        <w:t xml:space="preserve"> </w:t>
      </w:r>
      <w:r>
        <w:t>4.</w:t>
      </w:r>
      <w:r w:rsidR="00783F75">
        <w:t xml:space="preserve"> </w:t>
      </w:r>
      <w:r>
        <w:t>2021, RFID 900182002002044382</w:t>
      </w:r>
    </w:p>
    <w:p w:rsidR="00585089" w:rsidRDefault="00585089" w:rsidP="00B32149">
      <w:pPr>
        <w:pStyle w:val="Odstavecseseznamem"/>
        <w:numPr>
          <w:ilvl w:val="0"/>
          <w:numId w:val="1"/>
        </w:numPr>
      </w:pPr>
      <w:r>
        <w:t xml:space="preserve">Potvrzení </w:t>
      </w:r>
      <w:proofErr w:type="spellStart"/>
      <w:r>
        <w:t>plnochruposti</w:t>
      </w:r>
      <w:proofErr w:type="spellEnd"/>
      <w:r>
        <w:t xml:space="preserve">: </w:t>
      </w:r>
      <w:proofErr w:type="spellStart"/>
      <w:r>
        <w:t>Berry</w:t>
      </w:r>
      <w:proofErr w:type="spellEnd"/>
      <w:r>
        <w:t xml:space="preserve"> </w:t>
      </w:r>
      <w:proofErr w:type="spellStart"/>
      <w:r>
        <w:t>Golperand</w:t>
      </w:r>
      <w:proofErr w:type="spellEnd"/>
      <w:r>
        <w:t>, nar. 2.</w:t>
      </w:r>
      <w:r w:rsidR="00783F75">
        <w:t xml:space="preserve"> </w:t>
      </w:r>
      <w:r>
        <w:t>7.</w:t>
      </w:r>
      <w:r w:rsidR="00783F75">
        <w:t xml:space="preserve"> 2022, RFID 203098100558421</w:t>
      </w:r>
    </w:p>
    <w:p w:rsidR="00585089" w:rsidRDefault="00783F75" w:rsidP="00585089">
      <w:pPr>
        <w:pStyle w:val="Odstavecseseznamem"/>
      </w:pPr>
      <w:r>
        <w:tab/>
      </w:r>
      <w:r>
        <w:tab/>
      </w:r>
      <w:r>
        <w:tab/>
        <w:t xml:space="preserve">  Izabel z </w:t>
      </w:r>
      <w:proofErr w:type="spellStart"/>
      <w:r>
        <w:t>Ulčova</w:t>
      </w:r>
      <w:proofErr w:type="spellEnd"/>
      <w:r>
        <w:t xml:space="preserve"> d</w:t>
      </w:r>
      <w:r w:rsidR="00585089">
        <w:t>vora, nar. 21.</w:t>
      </w:r>
      <w:r>
        <w:t xml:space="preserve"> </w:t>
      </w:r>
      <w:r w:rsidR="00585089">
        <w:t>10.</w:t>
      </w:r>
      <w:r>
        <w:t xml:space="preserve"> </w:t>
      </w:r>
      <w:r w:rsidR="00585089">
        <w:t xml:space="preserve">2023, RFID 941010000849070 </w:t>
      </w:r>
    </w:p>
    <w:p w:rsidR="00D71A7F" w:rsidRDefault="00D71A7F" w:rsidP="005064D3">
      <w:pPr>
        <w:pStyle w:val="Odstavecseseznamem"/>
      </w:pPr>
    </w:p>
    <w:p w:rsidR="005064D3" w:rsidRDefault="005064D3" w:rsidP="005064D3">
      <w:pPr>
        <w:pStyle w:val="Odstavecseseznamem"/>
      </w:pPr>
    </w:p>
    <w:p w:rsidR="005064D3" w:rsidRDefault="005064D3" w:rsidP="005064D3">
      <w:pPr>
        <w:pStyle w:val="Odstavecseseznamem"/>
      </w:pPr>
    </w:p>
    <w:p w:rsidR="005064D3" w:rsidRDefault="005064D3" w:rsidP="005064D3">
      <w:pPr>
        <w:pStyle w:val="Odstavecseseznamem"/>
      </w:pPr>
      <w:r>
        <w:t>Ukončeno 13.</w:t>
      </w:r>
      <w:r w:rsidR="00783F75">
        <w:t xml:space="preserve"> </w:t>
      </w:r>
      <w:r>
        <w:t>8.</w:t>
      </w:r>
      <w:r w:rsidR="00783F75">
        <w:t xml:space="preserve"> </w:t>
      </w:r>
      <w:r>
        <w:t>2025 - 16.00</w:t>
      </w:r>
      <w:r w:rsidR="00783F75">
        <w:t xml:space="preserve"> hod.</w:t>
      </w:r>
      <w:r w:rsidR="00585089">
        <w:tab/>
      </w:r>
      <w:r w:rsidR="00585089">
        <w:tab/>
      </w:r>
      <w:r w:rsidR="00585089">
        <w:tab/>
      </w:r>
      <w:r w:rsidR="00585089">
        <w:tab/>
        <w:t>předsednictvo SČKNO</w:t>
      </w:r>
    </w:p>
    <w:p w:rsidR="005064D3" w:rsidRDefault="005064D3" w:rsidP="005064D3">
      <w:pPr>
        <w:pStyle w:val="Odstavecseseznamem"/>
      </w:pPr>
    </w:p>
    <w:sectPr w:rsidR="005064D3" w:rsidSect="0096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104D"/>
    <w:multiLevelType w:val="hybridMultilevel"/>
    <w:tmpl w:val="B06E0FA0"/>
    <w:lvl w:ilvl="0" w:tplc="D72A1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32149"/>
    <w:rsid w:val="00127DAB"/>
    <w:rsid w:val="00184739"/>
    <w:rsid w:val="001D2449"/>
    <w:rsid w:val="0020665E"/>
    <w:rsid w:val="002B7D56"/>
    <w:rsid w:val="0037704E"/>
    <w:rsid w:val="003B102B"/>
    <w:rsid w:val="005064D3"/>
    <w:rsid w:val="00585089"/>
    <w:rsid w:val="005F5E42"/>
    <w:rsid w:val="006A4C1F"/>
    <w:rsid w:val="006F2088"/>
    <w:rsid w:val="00783F75"/>
    <w:rsid w:val="0096293B"/>
    <w:rsid w:val="00B32149"/>
    <w:rsid w:val="00D7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Říha</dc:creator>
  <cp:lastModifiedBy>Radek Říha</cp:lastModifiedBy>
  <cp:revision>3</cp:revision>
  <dcterms:created xsi:type="dcterms:W3CDTF">2025-08-15T14:32:00Z</dcterms:created>
  <dcterms:modified xsi:type="dcterms:W3CDTF">2025-08-16T08:21:00Z</dcterms:modified>
</cp:coreProperties>
</file>